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E8739" w14:textId="77777777" w:rsidR="00F0252A" w:rsidRPr="00A32A3A" w:rsidRDefault="00F0252A" w:rsidP="0032361C">
      <w:pPr>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77777777" w:rsidR="00A32A3A" w:rsidRPr="00A32A3A" w:rsidRDefault="00A32A3A" w:rsidP="00A32A3A">
      <w:pPr>
        <w:pStyle w:val="Podtytu"/>
        <w:outlineLvl w:val="9"/>
        <w:rPr>
          <w:rFonts w:cs="Arial"/>
          <w:b/>
          <w:bCs/>
          <w:sz w:val="28"/>
          <w:szCs w:val="28"/>
        </w:rPr>
      </w:pPr>
    </w:p>
    <w:p w14:paraId="125D17A3" w14:textId="77777777" w:rsidR="00A32A3A" w:rsidRPr="00A32A3A" w:rsidRDefault="00A32A3A" w:rsidP="00A32A3A">
      <w:pPr>
        <w:pStyle w:val="Podtytu"/>
        <w:outlineLvl w:val="9"/>
        <w:rPr>
          <w:rFonts w:cs="Arial"/>
          <w:b/>
          <w:bCs/>
          <w:sz w:val="28"/>
          <w:szCs w:val="28"/>
        </w:rPr>
      </w:pPr>
    </w:p>
    <w:p w14:paraId="1860770C" w14:textId="7AEEFCB0"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5E55D4">
        <w:rPr>
          <w:rFonts w:cs="Arial"/>
          <w:bCs/>
          <w:sz w:val="28"/>
          <w:szCs w:val="28"/>
          <w:lang w:val="pl-PL"/>
        </w:rPr>
        <w:t>2</w:t>
      </w:r>
      <w:r w:rsidR="00FF2F6F">
        <w:rPr>
          <w:rFonts w:cs="Arial"/>
          <w:bCs/>
          <w:sz w:val="28"/>
          <w:szCs w:val="28"/>
          <w:lang w:val="pl-PL"/>
        </w:rPr>
        <w:t>2</w:t>
      </w:r>
      <w:r w:rsidRPr="00A32A3A">
        <w:rPr>
          <w:rFonts w:cs="Arial"/>
          <w:bCs/>
          <w:sz w:val="28"/>
          <w:szCs w:val="28"/>
          <w:lang w:val="pl-PL"/>
        </w:rPr>
        <w:t>.</w:t>
      </w:r>
      <w:r w:rsidR="00FF2F6F">
        <w:rPr>
          <w:rFonts w:cs="Arial"/>
          <w:bCs/>
          <w:sz w:val="28"/>
          <w:szCs w:val="28"/>
          <w:lang w:val="pl-PL"/>
        </w:rPr>
        <w:t>0</w:t>
      </w:r>
      <w:r w:rsidR="005E55D4">
        <w:rPr>
          <w:rFonts w:cs="Arial"/>
          <w:bCs/>
          <w:sz w:val="28"/>
          <w:szCs w:val="28"/>
          <w:lang w:val="pl-PL"/>
        </w:rPr>
        <w:t>1</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3D60DB48" w:rsidR="00A32A3A" w:rsidRP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FF2F6F">
        <w:rPr>
          <w:rFonts w:ascii="Arial" w:hAnsi="Arial" w:cs="Arial"/>
        </w:rPr>
        <w:t>2</w:t>
      </w:r>
    </w:p>
    <w:p w14:paraId="2319817D" w14:textId="77777777" w:rsidR="00F21440" w:rsidRPr="00A32A3A" w:rsidRDefault="00F21440" w:rsidP="00D1682C">
      <w:pPr>
        <w:jc w:val="center"/>
        <w:rPr>
          <w:rFonts w:ascii="Arial" w:hAnsi="Arial" w:cs="Arial"/>
        </w:rPr>
      </w:pP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lastRenderedPageBreak/>
        <w:t>Spis treści</w:t>
      </w:r>
    </w:p>
    <w:p w14:paraId="2ECFE11C" w14:textId="51339170" w:rsidR="003C3984" w:rsidRDefault="00DD0CB0" w:rsidP="004868FF">
      <w:pPr>
        <w:pStyle w:val="Spistreci1"/>
        <w:rPr>
          <w:rFonts w:asciiTheme="minorHAnsi" w:eastAsiaTheme="minorEastAsia" w:hAnsiTheme="minorHAnsi" w:cstheme="minorBidi"/>
          <w:noProof/>
          <w:kern w:val="2"/>
          <w:sz w:val="22"/>
          <w:szCs w:val="22"/>
          <w14:ligatures w14:val="standardContextual"/>
        </w:rPr>
      </w:pPr>
      <w:r>
        <w:fldChar w:fldCharType="begin"/>
      </w:r>
      <w:r>
        <w:instrText xml:space="preserve"> TOC \o "1-3" \h \z \u </w:instrText>
      </w:r>
      <w:r>
        <w:fldChar w:fldCharType="separate"/>
      </w:r>
      <w:hyperlink w:anchor="_Toc175938512" w:history="1">
        <w:r w:rsidR="003C3984" w:rsidRPr="005D0583">
          <w:rPr>
            <w:rStyle w:val="Hipercze"/>
            <w:rFonts w:ascii="Arial" w:hAnsi="Arial" w:cs="Arial"/>
            <w:noProof/>
          </w:rPr>
          <w:t>I.</w:t>
        </w:r>
        <w:r w:rsidR="003C3984">
          <w:rPr>
            <w:rFonts w:asciiTheme="minorHAnsi" w:eastAsiaTheme="minorEastAsia" w:hAnsiTheme="minorHAnsi" w:cstheme="minorBidi"/>
            <w:noProof/>
            <w:kern w:val="2"/>
            <w:sz w:val="22"/>
            <w:szCs w:val="22"/>
            <w14:ligatures w14:val="standardContextual"/>
          </w:rPr>
          <w:tab/>
        </w:r>
        <w:r w:rsidR="003C3984" w:rsidRPr="005D0583">
          <w:rPr>
            <w:rStyle w:val="Hipercze"/>
            <w:rFonts w:ascii="Arial" w:hAnsi="Arial" w:cs="Arial"/>
            <w:noProof/>
          </w:rPr>
          <w:t>WNIOSKI O DOFINASOWANIE – perspektywa Wnioskodawcy</w:t>
        </w:r>
        <w:r w:rsidR="003C3984">
          <w:rPr>
            <w:noProof/>
            <w:webHidden/>
          </w:rPr>
          <w:tab/>
        </w:r>
        <w:r w:rsidR="003C3984">
          <w:rPr>
            <w:noProof/>
            <w:webHidden/>
          </w:rPr>
          <w:fldChar w:fldCharType="begin"/>
        </w:r>
        <w:r w:rsidR="003C3984">
          <w:rPr>
            <w:noProof/>
            <w:webHidden/>
          </w:rPr>
          <w:instrText xml:space="preserve"> PAGEREF _Toc175938512 \h </w:instrText>
        </w:r>
        <w:r w:rsidR="003C3984">
          <w:rPr>
            <w:noProof/>
            <w:webHidden/>
          </w:rPr>
        </w:r>
        <w:r w:rsidR="003C3984">
          <w:rPr>
            <w:noProof/>
            <w:webHidden/>
          </w:rPr>
          <w:fldChar w:fldCharType="separate"/>
        </w:r>
        <w:r w:rsidR="0014599D">
          <w:rPr>
            <w:noProof/>
            <w:webHidden/>
          </w:rPr>
          <w:t>4</w:t>
        </w:r>
        <w:r w:rsidR="003C3984">
          <w:rPr>
            <w:noProof/>
            <w:webHidden/>
          </w:rPr>
          <w:fldChar w:fldCharType="end"/>
        </w:r>
      </w:hyperlink>
    </w:p>
    <w:p w14:paraId="77FBAE69" w14:textId="18CD81F1"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3" w:history="1">
        <w:r w:rsidRPr="005D0583">
          <w:rPr>
            <w:rStyle w:val="Hipercze"/>
            <w:rFonts w:ascii="Arial" w:hAnsi="Arial" w:cs="Arial"/>
            <w:noProof/>
          </w:rPr>
          <w:t>1.1.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_Toc175938513 \h </w:instrText>
        </w:r>
        <w:r>
          <w:rPr>
            <w:noProof/>
            <w:webHidden/>
          </w:rPr>
        </w:r>
        <w:r>
          <w:rPr>
            <w:noProof/>
            <w:webHidden/>
          </w:rPr>
          <w:fldChar w:fldCharType="separate"/>
        </w:r>
        <w:r w:rsidR="0014599D">
          <w:rPr>
            <w:noProof/>
            <w:webHidden/>
          </w:rPr>
          <w:t>5</w:t>
        </w:r>
        <w:r>
          <w:rPr>
            <w:noProof/>
            <w:webHidden/>
          </w:rPr>
          <w:fldChar w:fldCharType="end"/>
        </w:r>
      </w:hyperlink>
    </w:p>
    <w:p w14:paraId="0D5ED7AD" w14:textId="2B97F20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4" w:history="1">
        <w:r w:rsidRPr="005D0583">
          <w:rPr>
            <w:rStyle w:val="Hipercze"/>
            <w:rFonts w:ascii="Arial" w:hAnsi="Arial" w:cs="Arial"/>
            <w:noProof/>
          </w:rPr>
          <w:t>1.2.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_Toc175938514 \h </w:instrText>
        </w:r>
        <w:r>
          <w:rPr>
            <w:noProof/>
            <w:webHidden/>
          </w:rPr>
        </w:r>
        <w:r>
          <w:rPr>
            <w:noProof/>
            <w:webHidden/>
          </w:rPr>
          <w:fldChar w:fldCharType="separate"/>
        </w:r>
        <w:r w:rsidR="0014599D">
          <w:rPr>
            <w:noProof/>
            <w:webHidden/>
          </w:rPr>
          <w:t>6</w:t>
        </w:r>
        <w:r>
          <w:rPr>
            <w:noProof/>
            <w:webHidden/>
          </w:rPr>
          <w:fldChar w:fldCharType="end"/>
        </w:r>
      </w:hyperlink>
    </w:p>
    <w:p w14:paraId="0A84C01F" w14:textId="475423C6"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5" w:history="1">
        <w:r w:rsidRPr="005D0583">
          <w:rPr>
            <w:rStyle w:val="Hipercze"/>
            <w:rFonts w:ascii="Arial" w:hAnsi="Arial" w:cs="Arial"/>
            <w:noProof/>
          </w:rPr>
          <w:t>1.2.1.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A </w:t>
        </w:r>
        <w:r w:rsidRPr="005D0583">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_Toc175938515 \h </w:instrText>
        </w:r>
        <w:r>
          <w:rPr>
            <w:noProof/>
            <w:webHidden/>
          </w:rPr>
        </w:r>
        <w:r>
          <w:rPr>
            <w:noProof/>
            <w:webHidden/>
          </w:rPr>
          <w:fldChar w:fldCharType="separate"/>
        </w:r>
        <w:r w:rsidR="0014599D">
          <w:rPr>
            <w:noProof/>
            <w:webHidden/>
          </w:rPr>
          <w:t>12</w:t>
        </w:r>
        <w:r>
          <w:rPr>
            <w:noProof/>
            <w:webHidden/>
          </w:rPr>
          <w:fldChar w:fldCharType="end"/>
        </w:r>
      </w:hyperlink>
    </w:p>
    <w:p w14:paraId="21CB288D" w14:textId="548FD54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6" w:history="1">
        <w:r w:rsidRPr="005D0583">
          <w:rPr>
            <w:rStyle w:val="Hipercze"/>
            <w:rFonts w:ascii="Arial" w:hAnsi="Arial" w:cs="Arial"/>
            <w:noProof/>
          </w:rPr>
          <w:t>1.2.2.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B </w:t>
        </w:r>
        <w:r w:rsidRPr="005D0583">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_Toc175938516 \h </w:instrText>
        </w:r>
        <w:r>
          <w:rPr>
            <w:noProof/>
            <w:webHidden/>
          </w:rPr>
        </w:r>
        <w:r>
          <w:rPr>
            <w:noProof/>
            <w:webHidden/>
          </w:rPr>
          <w:fldChar w:fldCharType="separate"/>
        </w:r>
        <w:r w:rsidR="0014599D">
          <w:rPr>
            <w:noProof/>
            <w:webHidden/>
          </w:rPr>
          <w:t>16</w:t>
        </w:r>
        <w:r>
          <w:rPr>
            <w:noProof/>
            <w:webHidden/>
          </w:rPr>
          <w:fldChar w:fldCharType="end"/>
        </w:r>
      </w:hyperlink>
    </w:p>
    <w:p w14:paraId="09DF610C" w14:textId="2CF706F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7" w:history="1">
        <w:r w:rsidRPr="005D0583">
          <w:rPr>
            <w:rStyle w:val="Hipercze"/>
            <w:rFonts w:ascii="Arial" w:hAnsi="Arial" w:cs="Arial"/>
            <w:noProof/>
          </w:rPr>
          <w:t>1.2.3.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C </w:t>
        </w:r>
        <w:r w:rsidRPr="005D0583">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_Toc175938517 \h </w:instrText>
        </w:r>
        <w:r>
          <w:rPr>
            <w:noProof/>
            <w:webHidden/>
          </w:rPr>
        </w:r>
        <w:r>
          <w:rPr>
            <w:noProof/>
            <w:webHidden/>
          </w:rPr>
          <w:fldChar w:fldCharType="separate"/>
        </w:r>
        <w:r w:rsidR="0014599D">
          <w:rPr>
            <w:noProof/>
            <w:webHidden/>
          </w:rPr>
          <w:t>22</w:t>
        </w:r>
        <w:r>
          <w:rPr>
            <w:noProof/>
            <w:webHidden/>
          </w:rPr>
          <w:fldChar w:fldCharType="end"/>
        </w:r>
      </w:hyperlink>
    </w:p>
    <w:p w14:paraId="599AC932" w14:textId="1BD35F0B"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8" w:history="1">
        <w:r w:rsidRPr="005D0583">
          <w:rPr>
            <w:rStyle w:val="Hipercze"/>
            <w:rFonts w:ascii="Arial" w:hAnsi="Arial" w:cs="Arial"/>
            <w:noProof/>
          </w:rPr>
          <w:t>1.2.4.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D </w:t>
        </w:r>
        <w:r w:rsidRPr="005D0583">
          <w:rPr>
            <w:rStyle w:val="Hipercze"/>
            <w:rFonts w:ascii="Arial" w:hAnsi="Arial" w:cs="Arial"/>
            <w:i/>
            <w:noProof/>
          </w:rPr>
          <w:t>Zadania</w:t>
        </w:r>
        <w:r>
          <w:rPr>
            <w:noProof/>
            <w:webHidden/>
          </w:rPr>
          <w:tab/>
        </w:r>
        <w:r>
          <w:rPr>
            <w:noProof/>
            <w:webHidden/>
          </w:rPr>
          <w:fldChar w:fldCharType="begin"/>
        </w:r>
        <w:r>
          <w:rPr>
            <w:noProof/>
            <w:webHidden/>
          </w:rPr>
          <w:instrText xml:space="preserve"> PAGEREF _Toc175938518 \h </w:instrText>
        </w:r>
        <w:r>
          <w:rPr>
            <w:noProof/>
            <w:webHidden/>
          </w:rPr>
        </w:r>
        <w:r>
          <w:rPr>
            <w:noProof/>
            <w:webHidden/>
          </w:rPr>
          <w:fldChar w:fldCharType="separate"/>
        </w:r>
        <w:r w:rsidR="0014599D">
          <w:rPr>
            <w:noProof/>
            <w:webHidden/>
          </w:rPr>
          <w:t>25</w:t>
        </w:r>
        <w:r>
          <w:rPr>
            <w:noProof/>
            <w:webHidden/>
          </w:rPr>
          <w:fldChar w:fldCharType="end"/>
        </w:r>
      </w:hyperlink>
    </w:p>
    <w:p w14:paraId="22257A14" w14:textId="16F1E1A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9" w:history="1">
        <w:r w:rsidRPr="005D0583">
          <w:rPr>
            <w:rStyle w:val="Hipercze"/>
            <w:rFonts w:ascii="Arial" w:hAnsi="Arial" w:cs="Arial"/>
            <w:noProof/>
          </w:rPr>
          <w:t>1.2.5.</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E </w:t>
        </w:r>
        <w:r w:rsidRPr="005D0583">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_Toc175938519 \h </w:instrText>
        </w:r>
        <w:r>
          <w:rPr>
            <w:noProof/>
            <w:webHidden/>
          </w:rPr>
        </w:r>
        <w:r>
          <w:rPr>
            <w:noProof/>
            <w:webHidden/>
          </w:rPr>
          <w:fldChar w:fldCharType="separate"/>
        </w:r>
        <w:r w:rsidR="0014599D">
          <w:rPr>
            <w:noProof/>
            <w:webHidden/>
          </w:rPr>
          <w:t>29</w:t>
        </w:r>
        <w:r>
          <w:rPr>
            <w:noProof/>
            <w:webHidden/>
          </w:rPr>
          <w:fldChar w:fldCharType="end"/>
        </w:r>
      </w:hyperlink>
    </w:p>
    <w:p w14:paraId="12C90EDC" w14:textId="586A36B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0" w:history="1">
        <w:r w:rsidRPr="005D0583">
          <w:rPr>
            <w:rStyle w:val="Hipercze"/>
            <w:rFonts w:ascii="Arial" w:hAnsi="Arial" w:cs="Arial"/>
            <w:noProof/>
          </w:rPr>
          <w:t>1.2.6.</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F </w:t>
        </w:r>
        <w:r w:rsidRPr="005D0583">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_Toc175938520 \h </w:instrText>
        </w:r>
        <w:r>
          <w:rPr>
            <w:noProof/>
            <w:webHidden/>
          </w:rPr>
        </w:r>
        <w:r>
          <w:rPr>
            <w:noProof/>
            <w:webHidden/>
          </w:rPr>
          <w:fldChar w:fldCharType="separate"/>
        </w:r>
        <w:r w:rsidR="0014599D">
          <w:rPr>
            <w:noProof/>
            <w:webHidden/>
          </w:rPr>
          <w:t>44</w:t>
        </w:r>
        <w:r>
          <w:rPr>
            <w:noProof/>
            <w:webHidden/>
          </w:rPr>
          <w:fldChar w:fldCharType="end"/>
        </w:r>
      </w:hyperlink>
    </w:p>
    <w:p w14:paraId="464BCD3C" w14:textId="7DC1875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1" w:history="1">
        <w:r w:rsidRPr="005D0583">
          <w:rPr>
            <w:rStyle w:val="Hipercze"/>
            <w:rFonts w:ascii="Arial" w:hAnsi="Arial" w:cs="Arial"/>
            <w:noProof/>
          </w:rPr>
          <w:t>1.2.7.</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G </w:t>
        </w:r>
        <w:r w:rsidRPr="005D0583">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_Toc175938521 \h </w:instrText>
        </w:r>
        <w:r>
          <w:rPr>
            <w:noProof/>
            <w:webHidden/>
          </w:rPr>
        </w:r>
        <w:r>
          <w:rPr>
            <w:noProof/>
            <w:webHidden/>
          </w:rPr>
          <w:fldChar w:fldCharType="separate"/>
        </w:r>
        <w:r w:rsidR="0014599D">
          <w:rPr>
            <w:noProof/>
            <w:webHidden/>
          </w:rPr>
          <w:t>47</w:t>
        </w:r>
        <w:r>
          <w:rPr>
            <w:noProof/>
            <w:webHidden/>
          </w:rPr>
          <w:fldChar w:fldCharType="end"/>
        </w:r>
      </w:hyperlink>
    </w:p>
    <w:p w14:paraId="650D634B" w14:textId="0471AFF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2" w:history="1">
        <w:r w:rsidRPr="005D0583">
          <w:rPr>
            <w:rStyle w:val="Hipercze"/>
            <w:rFonts w:ascii="Arial" w:hAnsi="Arial" w:cs="Arial"/>
            <w:noProof/>
          </w:rPr>
          <w:t>1.2.8.</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H </w:t>
        </w:r>
        <w:r w:rsidRPr="005D0583">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_Toc175938522 \h </w:instrText>
        </w:r>
        <w:r>
          <w:rPr>
            <w:noProof/>
            <w:webHidden/>
          </w:rPr>
        </w:r>
        <w:r>
          <w:rPr>
            <w:noProof/>
            <w:webHidden/>
          </w:rPr>
          <w:fldChar w:fldCharType="separate"/>
        </w:r>
        <w:r w:rsidR="0014599D">
          <w:rPr>
            <w:noProof/>
            <w:webHidden/>
          </w:rPr>
          <w:t>50</w:t>
        </w:r>
        <w:r>
          <w:rPr>
            <w:noProof/>
            <w:webHidden/>
          </w:rPr>
          <w:fldChar w:fldCharType="end"/>
        </w:r>
      </w:hyperlink>
    </w:p>
    <w:p w14:paraId="4DA70EAF" w14:textId="1878090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3" w:history="1">
        <w:r w:rsidRPr="005D0583">
          <w:rPr>
            <w:rStyle w:val="Hipercze"/>
            <w:rFonts w:ascii="Arial" w:hAnsi="Arial" w:cs="Arial"/>
            <w:noProof/>
          </w:rPr>
          <w:t>1.2.9.</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I </w:t>
        </w:r>
        <w:r w:rsidRPr="005D0583">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_Toc175938523 \h </w:instrText>
        </w:r>
        <w:r>
          <w:rPr>
            <w:noProof/>
            <w:webHidden/>
          </w:rPr>
        </w:r>
        <w:r>
          <w:rPr>
            <w:noProof/>
            <w:webHidden/>
          </w:rPr>
          <w:fldChar w:fldCharType="separate"/>
        </w:r>
        <w:r w:rsidR="0014599D">
          <w:rPr>
            <w:noProof/>
            <w:webHidden/>
          </w:rPr>
          <w:t>53</w:t>
        </w:r>
        <w:r>
          <w:rPr>
            <w:noProof/>
            <w:webHidden/>
          </w:rPr>
          <w:fldChar w:fldCharType="end"/>
        </w:r>
      </w:hyperlink>
    </w:p>
    <w:p w14:paraId="1CEB32A2" w14:textId="4FFED570"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4" w:history="1">
        <w:r w:rsidRPr="005D0583">
          <w:rPr>
            <w:rStyle w:val="Hipercze"/>
            <w:rFonts w:ascii="Arial" w:hAnsi="Arial" w:cs="Arial"/>
            <w:noProof/>
          </w:rPr>
          <w:t>1.2.10.</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J </w:t>
        </w:r>
        <w:r w:rsidRPr="005D0583">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_Toc175938524 \h </w:instrText>
        </w:r>
        <w:r>
          <w:rPr>
            <w:noProof/>
            <w:webHidden/>
          </w:rPr>
        </w:r>
        <w:r>
          <w:rPr>
            <w:noProof/>
            <w:webHidden/>
          </w:rPr>
          <w:fldChar w:fldCharType="separate"/>
        </w:r>
        <w:r w:rsidR="0014599D">
          <w:rPr>
            <w:noProof/>
            <w:webHidden/>
          </w:rPr>
          <w:t>70</w:t>
        </w:r>
        <w:r>
          <w:rPr>
            <w:noProof/>
            <w:webHidden/>
          </w:rPr>
          <w:fldChar w:fldCharType="end"/>
        </w:r>
      </w:hyperlink>
    </w:p>
    <w:p w14:paraId="06022947" w14:textId="7E4F149B"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5" w:history="1">
        <w:r w:rsidRPr="005D0583">
          <w:rPr>
            <w:rStyle w:val="Hipercze"/>
            <w:rFonts w:ascii="Arial" w:hAnsi="Arial" w:cs="Arial"/>
            <w:noProof/>
          </w:rPr>
          <w:t>1.2.11.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K </w:t>
        </w:r>
        <w:r w:rsidRPr="005D0583">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_Toc175938525 \h </w:instrText>
        </w:r>
        <w:r>
          <w:rPr>
            <w:noProof/>
            <w:webHidden/>
          </w:rPr>
        </w:r>
        <w:r>
          <w:rPr>
            <w:noProof/>
            <w:webHidden/>
          </w:rPr>
          <w:fldChar w:fldCharType="separate"/>
        </w:r>
        <w:r w:rsidR="0014599D">
          <w:rPr>
            <w:noProof/>
            <w:webHidden/>
          </w:rPr>
          <w:t>71</w:t>
        </w:r>
        <w:r>
          <w:rPr>
            <w:noProof/>
            <w:webHidden/>
          </w:rPr>
          <w:fldChar w:fldCharType="end"/>
        </w:r>
      </w:hyperlink>
    </w:p>
    <w:p w14:paraId="1BF633A8" w14:textId="3AD6863B"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6" w:history="1">
        <w:r w:rsidRPr="005D0583">
          <w:rPr>
            <w:rStyle w:val="Hipercze"/>
            <w:rFonts w:ascii="Arial" w:hAnsi="Arial" w:cs="Arial"/>
            <w:noProof/>
          </w:rPr>
          <w:t>1.2.12.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L </w:t>
        </w:r>
        <w:r w:rsidRPr="005D0583">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_Toc175938526 \h </w:instrText>
        </w:r>
        <w:r>
          <w:rPr>
            <w:noProof/>
            <w:webHidden/>
          </w:rPr>
        </w:r>
        <w:r>
          <w:rPr>
            <w:noProof/>
            <w:webHidden/>
          </w:rPr>
          <w:fldChar w:fldCharType="separate"/>
        </w:r>
        <w:r w:rsidR="0014599D">
          <w:rPr>
            <w:noProof/>
            <w:webHidden/>
          </w:rPr>
          <w:t>74</w:t>
        </w:r>
        <w:r>
          <w:rPr>
            <w:noProof/>
            <w:webHidden/>
          </w:rPr>
          <w:fldChar w:fldCharType="end"/>
        </w:r>
      </w:hyperlink>
    </w:p>
    <w:p w14:paraId="4F28639C" w14:textId="52E84C17"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7" w:history="1">
        <w:r w:rsidRPr="005D0583">
          <w:rPr>
            <w:rStyle w:val="Hipercze"/>
            <w:rFonts w:ascii="Arial" w:hAnsi="Arial" w:cs="Arial"/>
            <w:noProof/>
          </w:rPr>
          <w:t>1.3.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_Toc175938527 \h </w:instrText>
        </w:r>
        <w:r>
          <w:rPr>
            <w:noProof/>
            <w:webHidden/>
          </w:rPr>
        </w:r>
        <w:r>
          <w:rPr>
            <w:noProof/>
            <w:webHidden/>
          </w:rPr>
          <w:fldChar w:fldCharType="separate"/>
        </w:r>
        <w:r w:rsidR="0014599D">
          <w:rPr>
            <w:noProof/>
            <w:webHidden/>
          </w:rPr>
          <w:t>76</w:t>
        </w:r>
        <w:r>
          <w:rPr>
            <w:noProof/>
            <w:webHidden/>
          </w:rPr>
          <w:fldChar w:fldCharType="end"/>
        </w:r>
      </w:hyperlink>
    </w:p>
    <w:p w14:paraId="5B823E9F" w14:textId="34BBF336"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8" w:history="1">
        <w:r w:rsidRPr="005D0583">
          <w:rPr>
            <w:rStyle w:val="Hipercze"/>
            <w:rFonts w:ascii="Arial" w:hAnsi="Arial" w:cs="Arial"/>
            <w:noProof/>
          </w:rPr>
          <w:t>1.4.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_Toc175938528 \h </w:instrText>
        </w:r>
        <w:r>
          <w:rPr>
            <w:noProof/>
            <w:webHidden/>
          </w:rPr>
        </w:r>
        <w:r>
          <w:rPr>
            <w:noProof/>
            <w:webHidden/>
          </w:rPr>
          <w:fldChar w:fldCharType="separate"/>
        </w:r>
        <w:r w:rsidR="0014599D">
          <w:rPr>
            <w:noProof/>
            <w:webHidden/>
          </w:rPr>
          <w:t>77</w:t>
        </w:r>
        <w:r>
          <w:rPr>
            <w:noProof/>
            <w:webHidden/>
          </w:rPr>
          <w:fldChar w:fldCharType="end"/>
        </w:r>
      </w:hyperlink>
    </w:p>
    <w:p w14:paraId="2EA949A2" w14:textId="296E24D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9" w:history="1">
        <w:r w:rsidRPr="005D0583">
          <w:rPr>
            <w:rStyle w:val="Hipercze"/>
            <w:rFonts w:ascii="Arial" w:hAnsi="Arial" w:cs="Arial"/>
            <w:noProof/>
          </w:rPr>
          <w:t>1.5.</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_Toc175938529 \h </w:instrText>
        </w:r>
        <w:r>
          <w:rPr>
            <w:noProof/>
            <w:webHidden/>
          </w:rPr>
        </w:r>
        <w:r>
          <w:rPr>
            <w:noProof/>
            <w:webHidden/>
          </w:rPr>
          <w:fldChar w:fldCharType="separate"/>
        </w:r>
        <w:r w:rsidR="0014599D">
          <w:rPr>
            <w:noProof/>
            <w:webHidden/>
          </w:rPr>
          <w:t>78</w:t>
        </w:r>
        <w:r>
          <w:rPr>
            <w:noProof/>
            <w:webHidden/>
          </w:rPr>
          <w:fldChar w:fldCharType="end"/>
        </w:r>
      </w:hyperlink>
    </w:p>
    <w:p w14:paraId="2F7A8699" w14:textId="01879410"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0" w:history="1">
        <w:r w:rsidRPr="005D0583">
          <w:rPr>
            <w:rStyle w:val="Hipercze"/>
            <w:rFonts w:ascii="Arial" w:hAnsi="Arial" w:cs="Arial"/>
            <w:noProof/>
          </w:rPr>
          <w:t>1.6.</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_Toc175938530 \h </w:instrText>
        </w:r>
        <w:r>
          <w:rPr>
            <w:noProof/>
            <w:webHidden/>
          </w:rPr>
        </w:r>
        <w:r>
          <w:rPr>
            <w:noProof/>
            <w:webHidden/>
          </w:rPr>
          <w:fldChar w:fldCharType="separate"/>
        </w:r>
        <w:r w:rsidR="0014599D">
          <w:rPr>
            <w:noProof/>
            <w:webHidden/>
          </w:rPr>
          <w:t>82</w:t>
        </w:r>
        <w:r>
          <w:rPr>
            <w:noProof/>
            <w:webHidden/>
          </w:rPr>
          <w:fldChar w:fldCharType="end"/>
        </w:r>
      </w:hyperlink>
    </w:p>
    <w:p w14:paraId="0A8A5EA5" w14:textId="4947E262"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1" w:history="1">
        <w:r w:rsidRPr="005D0583">
          <w:rPr>
            <w:rStyle w:val="Hipercze"/>
            <w:rFonts w:ascii="Arial" w:hAnsi="Arial" w:cs="Arial"/>
            <w:noProof/>
          </w:rPr>
          <w:t>1.7.</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_Toc175938531 \h </w:instrText>
        </w:r>
        <w:r>
          <w:rPr>
            <w:noProof/>
            <w:webHidden/>
          </w:rPr>
        </w:r>
        <w:r>
          <w:rPr>
            <w:noProof/>
            <w:webHidden/>
          </w:rPr>
          <w:fldChar w:fldCharType="separate"/>
        </w:r>
        <w:r w:rsidR="0014599D">
          <w:rPr>
            <w:noProof/>
            <w:webHidden/>
          </w:rPr>
          <w:t>83</w:t>
        </w:r>
        <w:r>
          <w:rPr>
            <w:noProof/>
            <w:webHidden/>
          </w:rPr>
          <w:fldChar w:fldCharType="end"/>
        </w:r>
      </w:hyperlink>
    </w:p>
    <w:p w14:paraId="795DA938" w14:textId="65C4A8C2"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2" w:history="1">
        <w:r w:rsidRPr="005D0583">
          <w:rPr>
            <w:rStyle w:val="Hipercze"/>
            <w:rFonts w:ascii="Arial" w:hAnsi="Arial" w:cs="Arial"/>
            <w:noProof/>
          </w:rPr>
          <w:t>1.8</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_Toc175938532 \h </w:instrText>
        </w:r>
        <w:r>
          <w:rPr>
            <w:noProof/>
            <w:webHidden/>
          </w:rPr>
        </w:r>
        <w:r>
          <w:rPr>
            <w:noProof/>
            <w:webHidden/>
          </w:rPr>
          <w:fldChar w:fldCharType="separate"/>
        </w:r>
        <w:r w:rsidR="0014599D">
          <w:rPr>
            <w:noProof/>
            <w:webHidden/>
          </w:rPr>
          <w:t>84</w:t>
        </w:r>
        <w:r>
          <w:rPr>
            <w:noProof/>
            <w:webHidden/>
          </w:rPr>
          <w:fldChar w:fldCharType="end"/>
        </w:r>
      </w:hyperlink>
    </w:p>
    <w:p w14:paraId="1931BBE9" w14:textId="448B1A01"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3" w:history="1">
        <w:r w:rsidRPr="005D0583">
          <w:rPr>
            <w:rStyle w:val="Hipercze"/>
            <w:rFonts w:ascii="Arial" w:hAnsi="Arial" w:cs="Arial"/>
            <w:noProof/>
          </w:rPr>
          <w:t>II.</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_Toc175938533 \h </w:instrText>
        </w:r>
        <w:r>
          <w:rPr>
            <w:noProof/>
            <w:webHidden/>
          </w:rPr>
        </w:r>
        <w:r>
          <w:rPr>
            <w:noProof/>
            <w:webHidden/>
          </w:rPr>
          <w:fldChar w:fldCharType="separate"/>
        </w:r>
        <w:r w:rsidR="0014599D">
          <w:rPr>
            <w:noProof/>
            <w:webHidden/>
          </w:rPr>
          <w:t>87</w:t>
        </w:r>
        <w:r>
          <w:rPr>
            <w:noProof/>
            <w:webHidden/>
          </w:rPr>
          <w:fldChar w:fldCharType="end"/>
        </w:r>
      </w:hyperlink>
    </w:p>
    <w:p w14:paraId="2402A925" w14:textId="2771780C"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4" w:history="1">
        <w:r w:rsidRPr="005D0583">
          <w:rPr>
            <w:rStyle w:val="Hipercze"/>
            <w:rFonts w:ascii="Arial" w:hAnsi="Arial" w:cs="Arial"/>
            <w:noProof/>
          </w:rPr>
          <w:t>2.1.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_Toc175938534 \h </w:instrText>
        </w:r>
        <w:r>
          <w:rPr>
            <w:noProof/>
            <w:webHidden/>
          </w:rPr>
        </w:r>
        <w:r>
          <w:rPr>
            <w:noProof/>
            <w:webHidden/>
          </w:rPr>
          <w:fldChar w:fldCharType="separate"/>
        </w:r>
        <w:r w:rsidR="0014599D">
          <w:rPr>
            <w:noProof/>
            <w:webHidden/>
          </w:rPr>
          <w:t>87</w:t>
        </w:r>
        <w:r>
          <w:rPr>
            <w:noProof/>
            <w:webHidden/>
          </w:rPr>
          <w:fldChar w:fldCharType="end"/>
        </w:r>
      </w:hyperlink>
    </w:p>
    <w:p w14:paraId="151FBF92" w14:textId="47173C7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5" w:history="1">
        <w:r w:rsidRPr="005D0583">
          <w:rPr>
            <w:rStyle w:val="Hipercze"/>
            <w:rFonts w:ascii="Arial" w:hAnsi="Arial" w:cs="Arial"/>
            <w:noProof/>
          </w:rPr>
          <w:t>2.2.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_Toc175938535 \h </w:instrText>
        </w:r>
        <w:r>
          <w:rPr>
            <w:noProof/>
            <w:webHidden/>
          </w:rPr>
        </w:r>
        <w:r>
          <w:rPr>
            <w:noProof/>
            <w:webHidden/>
          </w:rPr>
          <w:fldChar w:fldCharType="separate"/>
        </w:r>
        <w:r w:rsidR="0014599D">
          <w:rPr>
            <w:noProof/>
            <w:webHidden/>
          </w:rPr>
          <w:t>88</w:t>
        </w:r>
        <w:r>
          <w:rPr>
            <w:noProof/>
            <w:webHidden/>
          </w:rPr>
          <w:fldChar w:fldCharType="end"/>
        </w:r>
      </w:hyperlink>
    </w:p>
    <w:p w14:paraId="7E04F051" w14:textId="6177DF2C"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6" w:history="1">
        <w:r w:rsidRPr="005D0583">
          <w:rPr>
            <w:rStyle w:val="Hipercze"/>
            <w:rFonts w:ascii="Arial" w:hAnsi="Arial" w:cs="Arial"/>
            <w:noProof/>
          </w:rPr>
          <w:t>2.3.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OSTRZEŻENIA</w:t>
        </w:r>
        <w:r>
          <w:rPr>
            <w:noProof/>
            <w:webHidden/>
          </w:rPr>
          <w:tab/>
        </w:r>
        <w:r>
          <w:rPr>
            <w:noProof/>
            <w:webHidden/>
          </w:rPr>
          <w:fldChar w:fldCharType="begin"/>
        </w:r>
        <w:r>
          <w:rPr>
            <w:noProof/>
            <w:webHidden/>
          </w:rPr>
          <w:instrText xml:space="preserve"> PAGEREF _Toc175938536 \h </w:instrText>
        </w:r>
        <w:r>
          <w:rPr>
            <w:noProof/>
            <w:webHidden/>
          </w:rPr>
        </w:r>
        <w:r>
          <w:rPr>
            <w:noProof/>
            <w:webHidden/>
          </w:rPr>
          <w:fldChar w:fldCharType="separate"/>
        </w:r>
        <w:r w:rsidR="0014599D">
          <w:rPr>
            <w:noProof/>
            <w:webHidden/>
          </w:rPr>
          <w:t>89</w:t>
        </w:r>
        <w:r>
          <w:rPr>
            <w:noProof/>
            <w:webHidden/>
          </w:rPr>
          <w:fldChar w:fldCharType="end"/>
        </w:r>
      </w:hyperlink>
    </w:p>
    <w:p w14:paraId="1E84610B" w14:textId="4EB9866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7" w:history="1">
        <w:r w:rsidRPr="005D0583">
          <w:rPr>
            <w:rStyle w:val="Hipercze"/>
            <w:rFonts w:ascii="Arial" w:hAnsi="Arial" w:cs="Arial"/>
            <w:noProof/>
          </w:rPr>
          <w:t>2.4.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_Toc175938537 \h </w:instrText>
        </w:r>
        <w:r>
          <w:rPr>
            <w:noProof/>
            <w:webHidden/>
          </w:rPr>
        </w:r>
        <w:r>
          <w:rPr>
            <w:noProof/>
            <w:webHidden/>
          </w:rPr>
          <w:fldChar w:fldCharType="separate"/>
        </w:r>
        <w:r w:rsidR="0014599D">
          <w:rPr>
            <w:noProof/>
            <w:webHidden/>
          </w:rPr>
          <w:t>90</w:t>
        </w:r>
        <w:r>
          <w:rPr>
            <w:noProof/>
            <w:webHidden/>
          </w:rPr>
          <w:fldChar w:fldCharType="end"/>
        </w:r>
      </w:hyperlink>
    </w:p>
    <w:p w14:paraId="578BA229" w14:textId="3E6715EF"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8" w:history="1">
        <w:r w:rsidRPr="005D0583">
          <w:rPr>
            <w:rStyle w:val="Hipercze"/>
            <w:rFonts w:ascii="Arial" w:hAnsi="Arial" w:cs="Arial"/>
            <w:noProof/>
          </w:rPr>
          <w:t>III.</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_Toc175938538 \h </w:instrText>
        </w:r>
        <w:r>
          <w:rPr>
            <w:noProof/>
            <w:webHidden/>
          </w:rPr>
        </w:r>
        <w:r>
          <w:rPr>
            <w:noProof/>
            <w:webHidden/>
          </w:rPr>
          <w:fldChar w:fldCharType="separate"/>
        </w:r>
        <w:r w:rsidR="0014599D">
          <w:rPr>
            <w:noProof/>
            <w:webHidden/>
          </w:rPr>
          <w:t>94</w:t>
        </w:r>
        <w:r>
          <w:rPr>
            <w:noProof/>
            <w:webHidden/>
          </w:rPr>
          <w:fldChar w:fldCharType="end"/>
        </w:r>
      </w:hyperlink>
    </w:p>
    <w:p w14:paraId="22D8DD75" w14:textId="13C141D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9" w:history="1">
        <w:r w:rsidRPr="005D0583">
          <w:rPr>
            <w:rStyle w:val="Hipercze"/>
            <w:rFonts w:ascii="Arial" w:hAnsi="Arial"/>
            <w:noProof/>
          </w:rPr>
          <w:t>3.1.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_Toc175938539 \h </w:instrText>
        </w:r>
        <w:r>
          <w:rPr>
            <w:noProof/>
            <w:webHidden/>
          </w:rPr>
        </w:r>
        <w:r>
          <w:rPr>
            <w:noProof/>
            <w:webHidden/>
          </w:rPr>
          <w:fldChar w:fldCharType="separate"/>
        </w:r>
        <w:r w:rsidR="0014599D">
          <w:rPr>
            <w:noProof/>
            <w:webHidden/>
          </w:rPr>
          <w:t>94</w:t>
        </w:r>
        <w:r>
          <w:rPr>
            <w:noProof/>
            <w:webHidden/>
          </w:rPr>
          <w:fldChar w:fldCharType="end"/>
        </w:r>
      </w:hyperlink>
    </w:p>
    <w:p w14:paraId="74B48DD1" w14:textId="7807FB5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0" w:history="1">
        <w:r w:rsidRPr="005D0583">
          <w:rPr>
            <w:rStyle w:val="Hipercze"/>
            <w:rFonts w:ascii="Arial" w:hAnsi="Arial"/>
            <w:noProof/>
          </w:rPr>
          <w:t>3.2.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_Toc175938540 \h </w:instrText>
        </w:r>
        <w:r>
          <w:rPr>
            <w:noProof/>
            <w:webHidden/>
          </w:rPr>
        </w:r>
        <w:r>
          <w:rPr>
            <w:noProof/>
            <w:webHidden/>
          </w:rPr>
          <w:fldChar w:fldCharType="separate"/>
        </w:r>
        <w:r w:rsidR="0014599D">
          <w:rPr>
            <w:noProof/>
            <w:webHidden/>
          </w:rPr>
          <w:t>111</w:t>
        </w:r>
        <w:r>
          <w:rPr>
            <w:noProof/>
            <w:webHidden/>
          </w:rPr>
          <w:fldChar w:fldCharType="end"/>
        </w:r>
      </w:hyperlink>
    </w:p>
    <w:p w14:paraId="4DB19398" w14:textId="654347AC"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1" w:history="1">
        <w:r w:rsidRPr="005D0583">
          <w:rPr>
            <w:rStyle w:val="Hipercze"/>
            <w:rFonts w:ascii="Arial" w:hAnsi="Arial"/>
            <w:noProof/>
          </w:rPr>
          <w:t>3.3.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_Toc175938541 \h </w:instrText>
        </w:r>
        <w:r>
          <w:rPr>
            <w:noProof/>
            <w:webHidden/>
          </w:rPr>
        </w:r>
        <w:r>
          <w:rPr>
            <w:noProof/>
            <w:webHidden/>
          </w:rPr>
          <w:fldChar w:fldCharType="separate"/>
        </w:r>
        <w:r w:rsidR="0014599D">
          <w:rPr>
            <w:noProof/>
            <w:webHidden/>
          </w:rPr>
          <w:t>112</w:t>
        </w:r>
        <w:r>
          <w:rPr>
            <w:noProof/>
            <w:webHidden/>
          </w:rPr>
          <w:fldChar w:fldCharType="end"/>
        </w:r>
      </w:hyperlink>
    </w:p>
    <w:p w14:paraId="3078140C" w14:textId="61217B82"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2" w:history="1">
        <w:r w:rsidRPr="005D0583">
          <w:rPr>
            <w:rStyle w:val="Hipercze"/>
            <w:rFonts w:ascii="Arial" w:hAnsi="Arial"/>
            <w:noProof/>
          </w:rPr>
          <w:t>3.4.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_Toc175938542 \h </w:instrText>
        </w:r>
        <w:r>
          <w:rPr>
            <w:noProof/>
            <w:webHidden/>
          </w:rPr>
        </w:r>
        <w:r>
          <w:rPr>
            <w:noProof/>
            <w:webHidden/>
          </w:rPr>
          <w:fldChar w:fldCharType="separate"/>
        </w:r>
        <w:r w:rsidR="0014599D">
          <w:rPr>
            <w:noProof/>
            <w:webHidden/>
          </w:rPr>
          <w:t>115</w:t>
        </w:r>
        <w:r>
          <w:rPr>
            <w:noProof/>
            <w:webHidden/>
          </w:rPr>
          <w:fldChar w:fldCharType="end"/>
        </w:r>
      </w:hyperlink>
    </w:p>
    <w:p w14:paraId="09A5E46F" w14:textId="5C8C04E3"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3" w:history="1">
        <w:r w:rsidRPr="005D0583">
          <w:rPr>
            <w:rStyle w:val="Hipercze"/>
            <w:rFonts w:ascii="Arial" w:hAnsi="Arial"/>
            <w:noProof/>
          </w:rPr>
          <w:t>3.5.</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_Toc175938543 \h </w:instrText>
        </w:r>
        <w:r>
          <w:rPr>
            <w:noProof/>
            <w:webHidden/>
          </w:rPr>
        </w:r>
        <w:r>
          <w:rPr>
            <w:noProof/>
            <w:webHidden/>
          </w:rPr>
          <w:fldChar w:fldCharType="separate"/>
        </w:r>
        <w:r w:rsidR="0014599D">
          <w:rPr>
            <w:noProof/>
            <w:webHidden/>
          </w:rPr>
          <w:t>116</w:t>
        </w:r>
        <w:r>
          <w:rPr>
            <w:noProof/>
            <w:webHidden/>
          </w:rPr>
          <w:fldChar w:fldCharType="end"/>
        </w:r>
      </w:hyperlink>
    </w:p>
    <w:p w14:paraId="3C392228" w14:textId="02A4706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4" w:history="1">
        <w:r w:rsidRPr="005D0583">
          <w:rPr>
            <w:rStyle w:val="Hipercze"/>
            <w:rFonts w:ascii="Arial" w:hAnsi="Arial"/>
            <w:noProof/>
          </w:rPr>
          <w:t>3.6.</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_Toc175938544 \h </w:instrText>
        </w:r>
        <w:r>
          <w:rPr>
            <w:noProof/>
            <w:webHidden/>
          </w:rPr>
        </w:r>
        <w:r>
          <w:rPr>
            <w:noProof/>
            <w:webHidden/>
          </w:rPr>
          <w:fldChar w:fldCharType="separate"/>
        </w:r>
        <w:r w:rsidR="0014599D">
          <w:rPr>
            <w:noProof/>
            <w:webHidden/>
          </w:rPr>
          <w:t>116</w:t>
        </w:r>
        <w:r>
          <w:rPr>
            <w:noProof/>
            <w:webHidden/>
          </w:rPr>
          <w:fldChar w:fldCharType="end"/>
        </w:r>
      </w:hyperlink>
    </w:p>
    <w:p w14:paraId="76E03C55" w14:textId="7979D80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5" w:history="1">
        <w:r w:rsidRPr="005D0583">
          <w:rPr>
            <w:rStyle w:val="Hipercze"/>
            <w:rFonts w:ascii="Arial" w:hAnsi="Arial"/>
            <w:noProof/>
          </w:rPr>
          <w:t>3.7.</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_Toc175938545 \h </w:instrText>
        </w:r>
        <w:r>
          <w:rPr>
            <w:noProof/>
            <w:webHidden/>
          </w:rPr>
        </w:r>
        <w:r>
          <w:rPr>
            <w:noProof/>
            <w:webHidden/>
          </w:rPr>
          <w:fldChar w:fldCharType="separate"/>
        </w:r>
        <w:r w:rsidR="0014599D">
          <w:rPr>
            <w:noProof/>
            <w:webHidden/>
          </w:rPr>
          <w:t>119</w:t>
        </w:r>
        <w:r>
          <w:rPr>
            <w:noProof/>
            <w:webHidden/>
          </w:rPr>
          <w:fldChar w:fldCharType="end"/>
        </w:r>
      </w:hyperlink>
    </w:p>
    <w:p w14:paraId="137786FC" w14:textId="52610A2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6" w:history="1">
        <w:r w:rsidRPr="005D0583">
          <w:rPr>
            <w:rStyle w:val="Hipercze"/>
            <w:rFonts w:ascii="Arial" w:hAnsi="Arial"/>
            <w:noProof/>
          </w:rPr>
          <w:t>3.8.</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_Toc175938546 \h </w:instrText>
        </w:r>
        <w:r>
          <w:rPr>
            <w:noProof/>
            <w:webHidden/>
          </w:rPr>
        </w:r>
        <w:r>
          <w:rPr>
            <w:noProof/>
            <w:webHidden/>
          </w:rPr>
          <w:fldChar w:fldCharType="separate"/>
        </w:r>
        <w:r w:rsidR="0014599D">
          <w:rPr>
            <w:noProof/>
            <w:webHidden/>
          </w:rPr>
          <w:t>123</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175938512"/>
      <w:r w:rsidRPr="00A32A3A">
        <w:rPr>
          <w:rFonts w:ascii="Arial" w:hAnsi="Arial" w:cs="Arial"/>
          <w:bCs w:val="0"/>
          <w:kern w:val="0"/>
          <w:sz w:val="24"/>
          <w:szCs w:val="24"/>
          <w:lang w:val="pl-PL"/>
        </w:rPr>
        <w:lastRenderedPageBreak/>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lastRenderedPageBreak/>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175938513"/>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175938514"/>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lastRenderedPageBreak/>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0F760D66"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3EECBF6C" w:rsidR="0094338B" w:rsidRPr="00A32A3A" w:rsidRDefault="00BE613E" w:rsidP="00487FD6">
      <w:pPr>
        <w:spacing w:line="360" w:lineRule="auto"/>
        <w:jc w:val="center"/>
        <w:rPr>
          <w:rFonts w:ascii="Arial" w:hAnsi="Arial" w:cs="Arial"/>
          <w:i/>
          <w:iCs/>
          <w:lang w:eastAsia="x-none"/>
        </w:rPr>
      </w:pPr>
      <w:r w:rsidRPr="00BE613E">
        <w:rPr>
          <w:noProof/>
        </w:rPr>
        <w:lastRenderedPageBreak/>
        <w:t xml:space="preserve"> </w:t>
      </w:r>
      <w:r w:rsidRPr="00BE613E">
        <w:rPr>
          <w:rFonts w:ascii="Arial" w:hAnsi="Arial" w:cs="Arial"/>
          <w:i/>
          <w:iCs/>
          <w:noProof/>
          <w:lang w:eastAsia="x-none"/>
        </w:rPr>
        <w:drawing>
          <wp:inline distT="0" distB="0" distL="0" distR="0" wp14:anchorId="048602EB" wp14:editId="242AB5EF">
            <wp:extent cx="7440063" cy="3781953"/>
            <wp:effectExtent l="0" t="0" r="0" b="0"/>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0063" cy="3781953"/>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5E422C44" w:rsidR="00F26941" w:rsidRPr="00A32A3A" w:rsidRDefault="00AB53D2" w:rsidP="00487FD6">
      <w:pPr>
        <w:spacing w:line="360" w:lineRule="auto"/>
        <w:jc w:val="center"/>
        <w:rPr>
          <w:rFonts w:ascii="Arial" w:hAnsi="Arial" w:cs="Arial"/>
          <w:noProof/>
        </w:rPr>
      </w:pPr>
      <w:r w:rsidRPr="00AB53D2">
        <w:rPr>
          <w:noProof/>
        </w:rPr>
        <w:lastRenderedPageBreak/>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7FB6BDAA"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5D4CBF">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5DAC91D3"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5454AC5"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5A4B6D5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175938515"/>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35BCCBE2" w14:textId="77777777">
        <w:tc>
          <w:tcPr>
            <w:tcW w:w="2263" w:type="dxa"/>
            <w:shd w:val="clear" w:color="auto" w:fill="auto"/>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tc>
          <w:tcPr>
            <w:tcW w:w="2263" w:type="dxa"/>
            <w:shd w:val="clear" w:color="auto" w:fill="auto"/>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85" w:type="dxa"/>
            <w:shd w:val="clear" w:color="auto" w:fill="auto"/>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C13D302" w14:textId="77777777" w:rsidR="003309B9" w:rsidRDefault="00C01BE2" w:rsidP="003309B9">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sidR="003309B9">
              <w:rPr>
                <w:rFonts w:ascii="Arial" w:hAnsi="Arial" w:cs="Arial"/>
              </w:rPr>
              <w:t xml:space="preserve"> M</w:t>
            </w:r>
            <w:r w:rsidR="003309B9" w:rsidRPr="003309B9">
              <w:rPr>
                <w:rFonts w:ascii="Arial" w:hAnsi="Arial" w:cs="Arial"/>
              </w:rPr>
              <w:t>usi trafnie oddawać sens przedsięwzięcia, być prosty, zrozumiały dla wszystkich i niezbyt długi (</w:t>
            </w:r>
            <w:r w:rsidR="00BB313B">
              <w:rPr>
                <w:rFonts w:ascii="Arial" w:hAnsi="Arial" w:cs="Arial"/>
              </w:rPr>
              <w:t>maksymalna długość to 1000 znaków, jednak zalecamy, by tytuł nie przekraczał</w:t>
            </w:r>
            <w:r w:rsidR="0098229E" w:rsidRPr="003309B9">
              <w:rPr>
                <w:rFonts w:ascii="Arial" w:hAnsi="Arial" w:cs="Arial"/>
              </w:rPr>
              <w:t xml:space="preserve"> </w:t>
            </w:r>
            <w:r w:rsidR="003309B9" w:rsidRPr="003309B9">
              <w:rPr>
                <w:rFonts w:ascii="Arial" w:hAnsi="Arial" w:cs="Arial"/>
              </w:rPr>
              <w:t>150 znaków)</w:t>
            </w:r>
            <w:r w:rsidR="003309B9">
              <w:rPr>
                <w:rFonts w:ascii="Arial" w:hAnsi="Arial" w:cs="Arial"/>
              </w:rPr>
              <w:t>.</w:t>
            </w:r>
          </w:p>
          <w:p w14:paraId="7F92D19C" w14:textId="77777777" w:rsidR="003309B9" w:rsidRDefault="003309B9" w:rsidP="003309B9">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3E803E5D" w14:textId="77777777" w:rsidR="003309B9" w:rsidRPr="003309B9" w:rsidRDefault="003309B9" w:rsidP="003309B9">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77777777" w:rsidR="003309B9" w:rsidRPr="00A32A3A" w:rsidRDefault="00C01BE2"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w:t>
            </w:r>
            <w:r w:rsidR="005A52C7" w:rsidRPr="00A32A3A">
              <w:rPr>
                <w:rFonts w:ascii="Arial" w:hAnsi="Arial" w:cs="Arial"/>
              </w:rPr>
              <w:t>np</w:t>
            </w:r>
            <w:r w:rsidRPr="00A32A3A">
              <w:rPr>
                <w:rFonts w:ascii="Arial" w:hAnsi="Arial" w:cs="Arial"/>
              </w:rPr>
              <w:t xml:space="preserve">.: </w:t>
            </w:r>
            <w:r w:rsidRPr="00A32A3A">
              <w:rPr>
                <w:rFonts w:ascii="Arial" w:hAnsi="Arial" w:cs="Arial"/>
                <w:i/>
                <w:iCs/>
              </w:rPr>
              <w:t>Modernizacja drogi wojewódzkiej nr xxx na odcinku yyy – zzz.</w:t>
            </w:r>
          </w:p>
        </w:tc>
      </w:tr>
      <w:tr w:rsidR="00CB6BC3" w:rsidRPr="00A32A3A" w14:paraId="341E2DE7" w14:textId="77777777">
        <w:tc>
          <w:tcPr>
            <w:tcW w:w="2263" w:type="dxa"/>
            <w:shd w:val="clear" w:color="auto" w:fill="auto"/>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85" w:type="dxa"/>
            <w:shd w:val="clear" w:color="auto" w:fill="auto"/>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36E7539E" w14:textId="77777777" w:rsidR="00CB6BC3" w:rsidRDefault="00C01BE2" w:rsidP="002B13B1">
            <w:pPr>
              <w:jc w:val="both"/>
              <w:rPr>
                <w:rFonts w:ascii="Arial" w:hAnsi="Arial" w:cs="Arial"/>
              </w:rPr>
            </w:pPr>
            <w:r w:rsidRPr="00A32A3A">
              <w:rPr>
                <w:rFonts w:ascii="Arial" w:hAnsi="Arial" w:cs="Arial"/>
              </w:rPr>
              <w:t>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w:t>
            </w:r>
            <w:r w:rsidR="00DB5017">
              <w:rPr>
                <w:rFonts w:ascii="Arial" w:hAnsi="Arial" w:cs="Arial"/>
              </w:rPr>
              <w:t xml:space="preserve"> </w:t>
            </w:r>
            <w:r w:rsidR="00DB5017" w:rsidRPr="00DB5017">
              <w:rPr>
                <w:rFonts w:ascii="Arial" w:hAnsi="Arial" w:cs="Arial"/>
              </w:rPr>
              <w:t>oraz opis planowanych działań informacyjno-promocyjnych</w:t>
            </w:r>
            <w:r w:rsidRPr="00A32A3A">
              <w:rPr>
                <w:rFonts w:ascii="Arial" w:hAnsi="Arial" w:cs="Arial"/>
              </w:rPr>
              <w:t xml:space="preserve">.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 oraz posiadane pozwolenie na budowę lub wskazane daty złożenia wniosku na wydanie pozwolenia na budowę.</w:t>
            </w:r>
          </w:p>
          <w:p w14:paraId="637FAD09" w14:textId="77777777" w:rsidR="00DB5017" w:rsidRPr="00A32A3A" w:rsidRDefault="00DB5017" w:rsidP="00DB5017">
            <w:pPr>
              <w:jc w:val="both"/>
              <w:rPr>
                <w:rFonts w:ascii="Arial" w:hAnsi="Arial" w:cs="Arial"/>
              </w:rPr>
            </w:pPr>
            <w:r w:rsidRPr="00DB5017">
              <w:rPr>
                <w:rFonts w:ascii="Arial" w:hAnsi="Arial" w:cs="Arial"/>
              </w:rPr>
              <w:t xml:space="preserve">W opisie projektu można uwzględnić pole strona www. </w:t>
            </w:r>
          </w:p>
        </w:tc>
      </w:tr>
      <w:tr w:rsidR="00CB6BC3" w:rsidRPr="00A32A3A" w14:paraId="114199E2" w14:textId="77777777">
        <w:tc>
          <w:tcPr>
            <w:tcW w:w="2263" w:type="dxa"/>
            <w:shd w:val="clear" w:color="auto" w:fill="auto"/>
          </w:tcPr>
          <w:p w14:paraId="04D3C586" w14:textId="77777777" w:rsidR="00C01BE2" w:rsidRPr="00A32A3A" w:rsidRDefault="00A46885" w:rsidP="002B13B1">
            <w:pPr>
              <w:jc w:val="both"/>
              <w:rPr>
                <w:rFonts w:ascii="Arial" w:hAnsi="Arial" w:cs="Arial"/>
              </w:rPr>
            </w:pPr>
            <w:r w:rsidRPr="00A32A3A">
              <w:rPr>
                <w:rFonts w:ascii="Arial" w:hAnsi="Arial" w:cs="Arial"/>
              </w:rPr>
              <w:t>D</w:t>
            </w:r>
            <w:r w:rsidR="00C01BE2" w:rsidRPr="00A32A3A">
              <w:rPr>
                <w:rFonts w:ascii="Arial" w:hAnsi="Arial" w:cs="Arial"/>
              </w:rPr>
              <w:t>ata rozpoczęcia realizacji projektu</w:t>
            </w:r>
          </w:p>
          <w:p w14:paraId="4B4D478C" w14:textId="77777777" w:rsidR="00CB6BC3" w:rsidRPr="00A32A3A" w:rsidRDefault="00CB6BC3" w:rsidP="002B13B1">
            <w:pPr>
              <w:jc w:val="both"/>
              <w:rPr>
                <w:rFonts w:ascii="Arial" w:hAnsi="Arial" w:cs="Arial"/>
              </w:rPr>
            </w:pPr>
          </w:p>
        </w:tc>
        <w:tc>
          <w:tcPr>
            <w:tcW w:w="1985" w:type="dxa"/>
            <w:shd w:val="clear" w:color="auto" w:fill="auto"/>
          </w:tcPr>
          <w:p w14:paraId="6EBEA398"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2296E0FA" w14:textId="77777777" w:rsidR="00CB6BC3" w:rsidRPr="00A32A3A" w:rsidRDefault="00C01BE2" w:rsidP="005579CA">
            <w:pPr>
              <w:jc w:val="both"/>
              <w:rPr>
                <w:rFonts w:ascii="Arial" w:hAnsi="Arial" w:cs="Arial"/>
              </w:rPr>
            </w:pPr>
            <w:r w:rsidRPr="00A32A3A">
              <w:rPr>
                <w:rFonts w:ascii="Arial" w:hAnsi="Arial" w:cs="Arial"/>
              </w:rPr>
              <w:t>Należy wybrać z kalendarza rok, miesiąc i dzień rozpoczęcia realizacji projektu.</w:t>
            </w:r>
            <w:r w:rsidR="00D043A0" w:rsidRPr="00A32A3A">
              <w:rPr>
                <w:rFonts w:ascii="Arial" w:hAnsi="Arial" w:cs="Arial"/>
              </w:rPr>
              <w:t xml:space="preserve"> </w:t>
            </w:r>
            <w:r w:rsidR="005579CA">
              <w:rPr>
                <w:rFonts w:ascii="Arial" w:hAnsi="Arial" w:cs="Arial"/>
              </w:rPr>
              <w:t xml:space="preserve"> Dla projektów, których realizacja rozpoczęła się przed złożeniem wniosku, jest możliwy wybór daty wcześniej od bieżącej daty systemowej.</w:t>
            </w:r>
          </w:p>
        </w:tc>
      </w:tr>
      <w:tr w:rsidR="00CB6BC3" w:rsidRPr="00A32A3A" w14:paraId="07A9C780" w14:textId="77777777" w:rsidTr="00487FD6">
        <w:trPr>
          <w:trHeight w:val="786"/>
        </w:trPr>
        <w:tc>
          <w:tcPr>
            <w:tcW w:w="2263" w:type="dxa"/>
            <w:shd w:val="clear" w:color="auto" w:fill="auto"/>
          </w:tcPr>
          <w:p w14:paraId="1CB93C62" w14:textId="77777777" w:rsidR="00CB6BC3" w:rsidRPr="00A32A3A" w:rsidRDefault="00A46885" w:rsidP="00487FD6">
            <w:pPr>
              <w:jc w:val="both"/>
              <w:rPr>
                <w:rFonts w:ascii="Arial" w:hAnsi="Arial" w:cs="Arial"/>
              </w:rPr>
            </w:pPr>
            <w:r w:rsidRPr="00A32A3A">
              <w:rPr>
                <w:rFonts w:ascii="Arial" w:hAnsi="Arial" w:cs="Arial"/>
              </w:rPr>
              <w:t>D</w:t>
            </w:r>
            <w:r w:rsidR="00C01BE2" w:rsidRPr="00A32A3A">
              <w:rPr>
                <w:rFonts w:ascii="Arial" w:hAnsi="Arial" w:cs="Arial"/>
              </w:rPr>
              <w:t>ata zakończenia realizacji projektu</w:t>
            </w:r>
          </w:p>
        </w:tc>
        <w:tc>
          <w:tcPr>
            <w:tcW w:w="1985" w:type="dxa"/>
            <w:shd w:val="clear" w:color="auto" w:fill="auto"/>
          </w:tcPr>
          <w:p w14:paraId="094E47CF"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1B257943" w14:textId="77777777" w:rsidR="00CB6BC3" w:rsidRPr="00A32A3A" w:rsidRDefault="00C01BE2" w:rsidP="002B13B1">
            <w:pPr>
              <w:jc w:val="both"/>
              <w:rPr>
                <w:rFonts w:ascii="Arial" w:hAnsi="Arial" w:cs="Arial"/>
              </w:rPr>
            </w:pPr>
            <w:r w:rsidRPr="00A32A3A">
              <w:rPr>
                <w:rFonts w:ascii="Arial" w:hAnsi="Arial" w:cs="Arial"/>
              </w:rPr>
              <w:t>Należy wybrać z kalendarza rok, miesiąc i dzień zakończenia realizacji projektu.</w:t>
            </w:r>
            <w:r w:rsidR="00386B2F" w:rsidRPr="00A32A3A">
              <w:rPr>
                <w:rFonts w:ascii="Arial" w:hAnsi="Arial" w:cs="Arial"/>
              </w:rPr>
              <w:t xml:space="preserve"> Musi być on późniejszy od daty rozpoczęcia projektu.</w:t>
            </w:r>
          </w:p>
        </w:tc>
      </w:tr>
      <w:tr w:rsidR="00B55C51" w:rsidRPr="00A32A3A" w14:paraId="28D9942C" w14:textId="77777777">
        <w:tc>
          <w:tcPr>
            <w:tcW w:w="2263" w:type="dxa"/>
            <w:shd w:val="clear" w:color="auto" w:fill="auto"/>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85" w:type="dxa"/>
            <w:shd w:val="clear" w:color="auto" w:fill="auto"/>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4CBA79A5" w14:textId="77777777" w:rsidR="00B55C51" w:rsidRPr="00A32A3A" w:rsidRDefault="00C77ED1" w:rsidP="002B13B1">
            <w:pPr>
              <w:jc w:val="both"/>
              <w:rPr>
                <w:rFonts w:ascii="Arial" w:hAnsi="Arial" w:cs="Arial"/>
              </w:rPr>
            </w:pPr>
            <w:r w:rsidRPr="00A32A3A">
              <w:rPr>
                <w:rFonts w:ascii="Arial" w:hAnsi="Arial" w:cs="Arial"/>
              </w:rPr>
              <w:t>Opis grup odbi</w:t>
            </w:r>
            <w:r w:rsidR="00EB7EDE" w:rsidRPr="00A32A3A">
              <w:rPr>
                <w:rFonts w:ascii="Arial" w:hAnsi="Arial" w:cs="Arial"/>
              </w:rPr>
              <w:t>orców, do których jest skierowany projekt</w:t>
            </w:r>
            <w:r w:rsidR="00D35E32" w:rsidRPr="00A32A3A">
              <w:rPr>
                <w:rFonts w:ascii="Arial" w:hAnsi="Arial" w:cs="Arial"/>
              </w:rPr>
              <w:t xml:space="preserve">. </w:t>
            </w:r>
            <w:r w:rsidR="003442BB" w:rsidRPr="00A32A3A">
              <w:rPr>
                <w:rFonts w:ascii="Arial" w:hAnsi="Arial" w:cs="Arial"/>
              </w:rPr>
              <w:t xml:space="preserve">W tym polu należy opisać, kogo wnioskodawca obejmie wsparciem w ramach projektu oraz wskazać – w oparciu o ogólnodostępne dane oraz ewentualnie własne dane będące w posiadaniu wnioskodawcy </w:t>
            </w:r>
            <w:r w:rsidR="005A52C7" w:rsidRPr="00A32A3A">
              <w:rPr>
                <w:rFonts w:ascii="Arial" w:hAnsi="Arial" w:cs="Arial"/>
              </w:rPr>
              <w:t>–</w:t>
            </w:r>
            <w:r w:rsidR="003442BB" w:rsidRPr="00A32A3A">
              <w:rPr>
                <w:rFonts w:ascii="Arial" w:hAnsi="Arial" w:cs="Arial"/>
              </w:rPr>
              <w:t xml:space="preserve"> istotne cechy uczestników (osób lub </w:t>
            </w:r>
            <w:r w:rsidR="003442BB" w:rsidRPr="00A32A3A">
              <w:rPr>
                <w:rFonts w:ascii="Arial" w:hAnsi="Arial" w:cs="Arial"/>
              </w:rPr>
              <w:lastRenderedPageBreak/>
              <w:t xml:space="preserve">podmiotów), którzy zostaną objęci wsparciem, z uwzględnieniem obszaru realizacji projektu. W tym polu wnioskodawca uzasadnia wybór konkretnej grupy docelowej spośród potencjalnych grup </w:t>
            </w:r>
            <w:r w:rsidR="006B77A5" w:rsidRPr="00A32A3A">
              <w:rPr>
                <w:rFonts w:ascii="Arial" w:hAnsi="Arial" w:cs="Arial"/>
              </w:rPr>
              <w:t xml:space="preserve">wskazanych </w:t>
            </w:r>
            <w:r w:rsidR="003442BB" w:rsidRPr="00A32A3A">
              <w:rPr>
                <w:rFonts w:ascii="Arial" w:hAnsi="Arial" w:cs="Arial"/>
              </w:rPr>
              <w:t xml:space="preserve">w </w:t>
            </w:r>
            <w:r w:rsidR="006B77A5" w:rsidRPr="00A32A3A">
              <w:rPr>
                <w:rFonts w:ascii="Arial" w:hAnsi="Arial" w:cs="Arial"/>
              </w:rPr>
              <w:t>wybranej podstawie programowej naboru</w:t>
            </w:r>
            <w:r w:rsidR="003442BB" w:rsidRPr="00A32A3A">
              <w:rPr>
                <w:rFonts w:ascii="Arial" w:hAnsi="Arial" w:cs="Arial"/>
              </w:rPr>
              <w:t xml:space="preserve">, uwzględniając specyfikę tej grupy docelowej oraz cel główny projektu. Wnioskodawca powinien opisać grupę docelową w sposób pozwalający osobie oceniającej projekt jednoznacznie stwierdzić, czy projekt jest skierowany do grupy kwalifikującej się do otrzymania wsparcia zgodnie z zapisami zawartymi w </w:t>
            </w:r>
            <w:r w:rsidR="006B77A5" w:rsidRPr="00A32A3A">
              <w:rPr>
                <w:rFonts w:ascii="Arial" w:hAnsi="Arial" w:cs="Arial"/>
              </w:rPr>
              <w:t>podstawie programowej naboru</w:t>
            </w:r>
            <w:r w:rsidR="003442BB" w:rsidRPr="00A32A3A">
              <w:rPr>
                <w:rFonts w:ascii="Arial" w:hAnsi="Arial" w:cs="Arial"/>
              </w:rPr>
              <w:t xml:space="preserve"> oraz szczegółowymi kryteriami wyboru projektów.</w:t>
            </w:r>
          </w:p>
        </w:tc>
      </w:tr>
      <w:tr w:rsidR="00B55C51" w:rsidRPr="00A32A3A" w14:paraId="2C755211" w14:textId="77777777">
        <w:tc>
          <w:tcPr>
            <w:tcW w:w="2263" w:type="dxa"/>
            <w:shd w:val="clear" w:color="auto" w:fill="auto"/>
          </w:tcPr>
          <w:p w14:paraId="3E161EAC" w14:textId="77777777" w:rsidR="00B55C51" w:rsidRPr="00A32A3A" w:rsidRDefault="00B55C51" w:rsidP="00B55C51">
            <w:pPr>
              <w:rPr>
                <w:rFonts w:ascii="Arial" w:hAnsi="Arial" w:cs="Arial"/>
              </w:rPr>
            </w:pPr>
            <w:r w:rsidRPr="00A32A3A">
              <w:rPr>
                <w:rFonts w:ascii="Arial" w:hAnsi="Arial" w:cs="Arial"/>
              </w:rPr>
              <w:lastRenderedPageBreak/>
              <w:t>Obszar realizacji projektu</w:t>
            </w:r>
          </w:p>
        </w:tc>
        <w:tc>
          <w:tcPr>
            <w:tcW w:w="1985" w:type="dxa"/>
            <w:shd w:val="clear" w:color="auto" w:fill="auto"/>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tc>
          <w:tcPr>
            <w:tcW w:w="2263" w:type="dxa"/>
            <w:shd w:val="clear" w:color="auto" w:fill="auto"/>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85" w:type="dxa"/>
            <w:shd w:val="clear" w:color="auto" w:fill="auto"/>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tc>
          <w:tcPr>
            <w:tcW w:w="2263"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85"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273"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5F7AEAA" w14:textId="77777777">
        <w:tc>
          <w:tcPr>
            <w:tcW w:w="2263" w:type="dxa"/>
            <w:shd w:val="clear" w:color="auto" w:fill="auto"/>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85" w:type="dxa"/>
            <w:shd w:val="clear" w:color="auto" w:fill="auto"/>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tc>
          <w:tcPr>
            <w:tcW w:w="2263" w:type="dxa"/>
            <w:shd w:val="clear" w:color="auto" w:fill="auto"/>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85" w:type="dxa"/>
            <w:shd w:val="clear" w:color="auto" w:fill="auto"/>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tc>
          <w:tcPr>
            <w:tcW w:w="2263" w:type="dxa"/>
            <w:shd w:val="clear" w:color="auto" w:fill="auto"/>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85" w:type="dxa"/>
            <w:shd w:val="clear" w:color="auto" w:fill="auto"/>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lastRenderedPageBreak/>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175938516"/>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shd w:val="clear" w:color="auto" w:fill="auto"/>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shd w:val="clear" w:color="auto" w:fill="auto"/>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shd w:val="clear" w:color="auto" w:fill="auto"/>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shd w:val="clear" w:color="auto" w:fill="auto"/>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shd w:val="clear" w:color="auto" w:fill="auto"/>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2B689784" w14:textId="77777777" w:rsidTr="00184699">
        <w:tc>
          <w:tcPr>
            <w:tcW w:w="2964" w:type="dxa"/>
            <w:shd w:val="clear" w:color="auto" w:fill="auto"/>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shd w:val="clear" w:color="auto" w:fill="auto"/>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shd w:val="clear" w:color="auto" w:fill="auto"/>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shd w:val="clear" w:color="auto" w:fill="auto"/>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shd w:val="clear" w:color="auto" w:fill="auto"/>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shd w:val="clear" w:color="auto" w:fill="auto"/>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shd w:val="clear" w:color="auto" w:fill="auto"/>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shd w:val="clear" w:color="auto" w:fill="auto"/>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shd w:val="clear" w:color="auto" w:fill="auto"/>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shd w:val="clear" w:color="auto" w:fill="auto"/>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shd w:val="clear" w:color="auto" w:fill="auto"/>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shd w:val="clear" w:color="auto" w:fill="auto"/>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shd w:val="clear" w:color="auto" w:fill="auto"/>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shd w:val="clear" w:color="auto" w:fill="auto"/>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shd w:val="clear" w:color="auto" w:fill="auto"/>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shd w:val="clear" w:color="auto" w:fill="auto"/>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shd w:val="clear" w:color="auto" w:fill="auto"/>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shd w:val="clear" w:color="auto" w:fill="auto"/>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shd w:val="clear" w:color="auto" w:fill="auto"/>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14C7CD5" w14:textId="77777777" w:rsidR="00184699"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p w14:paraId="7823CD22" w14:textId="7E5DDC14" w:rsidR="0059430B" w:rsidRPr="00A32A3A" w:rsidRDefault="0059430B" w:rsidP="00184699">
            <w:pPr>
              <w:jc w:val="both"/>
              <w:rPr>
                <w:rFonts w:ascii="Arial" w:hAnsi="Arial" w:cs="Arial"/>
              </w:rPr>
            </w:pPr>
            <w:r w:rsidRPr="00BF05EE">
              <w:rPr>
                <w:rFonts w:ascii="Arial" w:hAnsi="Arial" w:cs="Arial"/>
                <w:color w:val="4EA72E"/>
              </w:rPr>
              <w:lastRenderedPageBreak/>
              <w:t>Podatek od towarów i usług (VAT) jest kosztem kwalifikowanym tylko wówczas, gdy jest on faktycznie i ostatecznie ponoszony przez Beneficjenta, a Beneficjent nie ma prawnej możliwości odliczenia podatku naliczonego od podatku należnego w jakiejkolwiek części, zgodnie z przepisami ustawy o podatku od towarów i usług. Podatek VAT, który można odliczyć, nie może być uznany za kwalifikowany, nawet jeżeli nie został faktycznie odzyskany przez Beneficjenta. Oznacza to, że w przypadkach, gdy Beneficjent może odliczyć podatek VAT, ale rezygnuje z tej możliwości, podatek VAT nie jest kosztem kwalifikowanym.</w:t>
            </w:r>
          </w:p>
        </w:tc>
      </w:tr>
      <w:tr w:rsidR="00184699" w:rsidRPr="00A32A3A" w14:paraId="43ACFE89" w14:textId="77777777" w:rsidTr="00184699">
        <w:tc>
          <w:tcPr>
            <w:tcW w:w="2964" w:type="dxa"/>
            <w:shd w:val="clear" w:color="auto" w:fill="auto"/>
          </w:tcPr>
          <w:p w14:paraId="530225A1" w14:textId="77777777" w:rsidR="00184699" w:rsidRPr="00A32A3A" w:rsidRDefault="00184699" w:rsidP="00184699">
            <w:pPr>
              <w:rPr>
                <w:rFonts w:ascii="Arial" w:hAnsi="Arial" w:cs="Arial"/>
              </w:rPr>
            </w:pPr>
            <w:r w:rsidRPr="00A32A3A">
              <w:rPr>
                <w:rFonts w:ascii="Arial" w:hAnsi="Arial" w:cs="Arial"/>
              </w:rPr>
              <w:lastRenderedPageBreak/>
              <w:t>Czy wnioskodawca przewiduje udział innych podmiotów w realizacji projektu</w:t>
            </w:r>
          </w:p>
        </w:tc>
        <w:tc>
          <w:tcPr>
            <w:tcW w:w="1930" w:type="dxa"/>
            <w:shd w:val="clear" w:color="auto" w:fill="auto"/>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shd w:val="clear" w:color="auto" w:fill="auto"/>
          </w:tcPr>
          <w:p w14:paraId="52989C32" w14:textId="77777777" w:rsidR="00184699" w:rsidRPr="00A32A3A"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shd w:val="clear" w:color="auto" w:fill="auto"/>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shd w:val="clear" w:color="auto" w:fill="auto"/>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shd w:val="clear" w:color="auto" w:fill="auto"/>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shd w:val="clear" w:color="auto" w:fill="auto"/>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shd w:val="clear" w:color="auto" w:fill="auto"/>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shd w:val="clear" w:color="auto" w:fill="auto"/>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shd w:val="clear" w:color="auto" w:fill="auto"/>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shd w:val="clear" w:color="auto" w:fill="auto"/>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shd w:val="clear" w:color="auto" w:fill="auto"/>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shd w:val="clear" w:color="auto" w:fill="auto"/>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ybierz  sposób, w jaki zostanie zidentyfikowany realizator: PESEL, NIP lub numer zagraniczny</w:t>
            </w:r>
          </w:p>
        </w:tc>
      </w:tr>
      <w:tr w:rsidR="00184699" w:rsidRPr="00A32A3A" w14:paraId="2F5B4A18" w14:textId="77777777" w:rsidTr="00184699">
        <w:tc>
          <w:tcPr>
            <w:tcW w:w="2964" w:type="dxa"/>
            <w:shd w:val="clear" w:color="auto" w:fill="auto"/>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shd w:val="clear" w:color="auto" w:fill="auto"/>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shd w:val="clear" w:color="auto" w:fill="auto"/>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lastRenderedPageBreak/>
              <w:t>tekstowe</w:t>
            </w:r>
          </w:p>
        </w:tc>
        <w:tc>
          <w:tcPr>
            <w:tcW w:w="10639" w:type="dxa"/>
            <w:shd w:val="clear" w:color="auto" w:fill="auto"/>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shd w:val="clear" w:color="auto" w:fill="auto"/>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shd w:val="clear" w:color="auto" w:fill="auto"/>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shd w:val="clear" w:color="auto" w:fill="auto"/>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shd w:val="clear" w:color="auto" w:fill="auto"/>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shd w:val="clear" w:color="auto" w:fill="auto"/>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Kraj</w:t>
            </w:r>
          </w:p>
        </w:tc>
        <w:tc>
          <w:tcPr>
            <w:tcW w:w="1930" w:type="dxa"/>
            <w:shd w:val="clear" w:color="auto" w:fill="auto"/>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shd w:val="clear" w:color="auto" w:fill="auto"/>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shd w:val="clear" w:color="auto" w:fill="auto"/>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shd w:val="clear" w:color="auto" w:fill="auto"/>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shd w:val="clear" w:color="auto" w:fill="auto"/>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shd w:val="clear" w:color="auto" w:fill="auto"/>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shd w:val="clear" w:color="auto" w:fill="auto"/>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shd w:val="clear" w:color="auto" w:fill="auto"/>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shd w:val="clear" w:color="auto" w:fill="auto"/>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shd w:val="clear" w:color="auto" w:fill="auto"/>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shd w:val="clear" w:color="auto" w:fill="auto"/>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lastRenderedPageBreak/>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lastRenderedPageBreak/>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175938517"/>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lastRenderedPageBreak/>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lastRenderedPageBreak/>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shd w:val="clear" w:color="auto" w:fill="auto"/>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shd w:val="clear" w:color="auto" w:fill="auto"/>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shd w:val="clear" w:color="auto" w:fill="auto"/>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shd w:val="clear" w:color="auto" w:fill="auto"/>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shd w:val="clear" w:color="auto" w:fill="auto"/>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shd w:val="clear" w:color="auto" w:fill="auto"/>
          </w:tcPr>
          <w:p w14:paraId="379A23A3" w14:textId="77777777" w:rsidR="007E2AC7" w:rsidRPr="00A32A3A" w:rsidRDefault="00E72241" w:rsidP="00D87DFA">
            <w:pPr>
              <w:jc w:val="both"/>
              <w:rPr>
                <w:rFonts w:ascii="Arial" w:hAnsi="Arial" w:cs="Arial"/>
                <w:i/>
                <w:iCs/>
              </w:rPr>
            </w:pPr>
            <w:r w:rsidRPr="00A32A3A">
              <w:rPr>
                <w:rFonts w:ascii="Arial" w:hAnsi="Arial" w:cs="Arial"/>
                <w:lang w:val="x-none"/>
              </w:rPr>
              <w:t>J</w:t>
            </w:r>
            <w:r w:rsidRPr="00A32A3A">
              <w:rPr>
                <w:rFonts w:ascii="Arial" w:hAnsi="Arial" w:cs="Arial"/>
              </w:rPr>
              <w:t xml:space="preserve">eśli uprzednio zadeklarowany wskaźnik projektowy jest </w:t>
            </w:r>
            <w:r w:rsidRPr="00A32A3A">
              <w:rPr>
                <w:rFonts w:ascii="Arial" w:hAnsi="Arial" w:cs="Arial"/>
                <w:i/>
              </w:rPr>
              <w:t>obowiązkowy</w:t>
            </w:r>
            <w:r w:rsidRPr="00A32A3A">
              <w:rPr>
                <w:rFonts w:ascii="Arial" w:hAnsi="Arial" w:cs="Arial"/>
              </w:rPr>
              <w:t xml:space="preserve">, to wybór dokonuje się z listy wartości. Jeżeli uprzednio zadeklarowany wskaźnik projektowy jest </w:t>
            </w:r>
            <w:r w:rsidRPr="00A32A3A">
              <w:rPr>
                <w:rFonts w:ascii="Arial" w:hAnsi="Arial" w:cs="Arial"/>
                <w:i/>
              </w:rPr>
              <w:t>własny</w:t>
            </w:r>
            <w:r w:rsidRPr="00A32A3A">
              <w:rPr>
                <w:rFonts w:ascii="Arial" w:hAnsi="Arial" w:cs="Arial"/>
              </w:rPr>
              <w:t>, to wartość pola powinna być wpisana ręcznie. Lista wartości do wyboru pochodzi ze słownika, którego wariant jest wybierany w</w:t>
            </w:r>
            <w:r w:rsidR="00D87DFA">
              <w:rPr>
                <w:rFonts w:ascii="Arial" w:hAnsi="Arial" w:cs="Arial"/>
              </w:rPr>
              <w:t> </w:t>
            </w:r>
            <w:r w:rsidRPr="00A32A3A">
              <w:rPr>
                <w:rFonts w:ascii="Arial" w:hAnsi="Arial" w:cs="Arial"/>
              </w:rPr>
              <w:t>zależności od PWD naboru związanego z wnioskiem o dofinansowanie.</w:t>
            </w:r>
          </w:p>
        </w:tc>
      </w:tr>
      <w:tr w:rsidR="007E2AC7" w:rsidRPr="00A32A3A" w14:paraId="5A4BEA83" w14:textId="77777777">
        <w:tc>
          <w:tcPr>
            <w:tcW w:w="2263" w:type="dxa"/>
            <w:shd w:val="clear" w:color="auto" w:fill="auto"/>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shd w:val="clear" w:color="auto" w:fill="auto"/>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3FA37D26"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136DE7">
              <w:rPr>
                <w:rFonts w:ascii="Arial" w:hAnsi="Arial" w:cs="Arial"/>
                <w:i/>
              </w:rPr>
              <w:t>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otoczenie społeczno–ekonomiczne</w:t>
            </w:r>
            <w:r w:rsidRPr="00A32A3A">
              <w:rPr>
                <w:rFonts w:ascii="Arial" w:hAnsi="Arial" w:cs="Arial"/>
              </w:rPr>
              <w:t xml:space="preserve">. </w:t>
            </w:r>
          </w:p>
        </w:tc>
      </w:tr>
      <w:tr w:rsidR="007E2AC7" w:rsidRPr="00A32A3A" w14:paraId="59CCA1FE" w14:textId="77777777">
        <w:tc>
          <w:tcPr>
            <w:tcW w:w="2263" w:type="dxa"/>
            <w:shd w:val="clear" w:color="auto" w:fill="auto"/>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shd w:val="clear" w:color="auto" w:fill="auto"/>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shd w:val="clear" w:color="auto" w:fill="auto"/>
          </w:tcPr>
          <w:p w14:paraId="2F39DC7E" w14:textId="77777777" w:rsidR="007E2AC7" w:rsidRPr="00A32A3A" w:rsidRDefault="00E72241" w:rsidP="002B13B1">
            <w:pPr>
              <w:jc w:val="both"/>
              <w:rPr>
                <w:rFonts w:ascii="Arial" w:hAnsi="Arial" w:cs="Arial"/>
              </w:rPr>
            </w:pPr>
            <w:r w:rsidRPr="00A32A3A">
              <w:rPr>
                <w:rFonts w:ascii="Arial" w:hAnsi="Arial" w:cs="Arial"/>
              </w:rPr>
              <w:t>Jeśli uprzednio zadeklarowany wskaźnik projektowy jest obowiązkowy lub dodatkowy, to wybór dokonuje się z listy wartości. Jeżeli uprzednio zadeklarowany wskaźnik projektowy jest własny, to wartość pola powinna być wpisana ręcznie. Lista wartości do wyboru pochodzi ze słownika, którego wariant jest wybierany w zależności od PWD naboru związanego z wnioskiem o dofinansowanie.</w:t>
            </w:r>
          </w:p>
        </w:tc>
      </w:tr>
      <w:tr w:rsidR="007E2AC7" w:rsidRPr="00A32A3A" w14:paraId="50DA3833" w14:textId="77777777">
        <w:tc>
          <w:tcPr>
            <w:tcW w:w="2263" w:type="dxa"/>
            <w:shd w:val="clear" w:color="auto" w:fill="auto"/>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shd w:val="clear" w:color="auto" w:fill="auto"/>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shd w:val="clear" w:color="auto" w:fill="auto"/>
          </w:tcPr>
          <w:p w14:paraId="052AAA77" w14:textId="77777777" w:rsidR="007E2AC7" w:rsidRPr="00A32A3A" w:rsidRDefault="004074E4" w:rsidP="002B13B1">
            <w:pPr>
              <w:jc w:val="both"/>
              <w:rPr>
                <w:rFonts w:ascii="Arial" w:hAnsi="Arial" w:cs="Arial"/>
              </w:rPr>
            </w:pPr>
            <w:r w:rsidRPr="00A32A3A">
              <w:rPr>
                <w:rFonts w:ascii="Arial" w:hAnsi="Arial" w:cs="Arial"/>
              </w:rPr>
              <w:t>Należy odznaczyć, czy wskaźnik będzie uwzględniał podział na płeć (tzn. kobiet i mężczyzn).</w:t>
            </w:r>
            <w:r w:rsidR="00ED4294" w:rsidRPr="00A32A3A">
              <w:rPr>
                <w:rFonts w:ascii="Arial" w:hAnsi="Arial" w:cs="Arial"/>
              </w:rPr>
              <w:t xml:space="preserve"> Jeśli nie będzie uwzględniał, wtedy pola </w:t>
            </w:r>
            <w:r w:rsidR="00ED4294" w:rsidRPr="00A32A3A">
              <w:rPr>
                <w:rFonts w:ascii="Arial" w:hAnsi="Arial" w:cs="Arial"/>
                <w:i/>
              </w:rPr>
              <w:t>Wartość docelowa wskaźnika K</w:t>
            </w:r>
            <w:r w:rsidR="00ED4294" w:rsidRPr="00A32A3A">
              <w:rPr>
                <w:rFonts w:ascii="Arial" w:hAnsi="Arial" w:cs="Arial"/>
              </w:rPr>
              <w:t xml:space="preserve"> i </w:t>
            </w:r>
            <w:r w:rsidR="00ED4294" w:rsidRPr="00A32A3A">
              <w:rPr>
                <w:rFonts w:ascii="Arial" w:hAnsi="Arial" w:cs="Arial"/>
                <w:i/>
              </w:rPr>
              <w:t>Wartość docelowa wskaźnika M</w:t>
            </w:r>
            <w:r w:rsidR="00ED4294" w:rsidRPr="00A32A3A">
              <w:rPr>
                <w:rFonts w:ascii="Arial" w:hAnsi="Arial" w:cs="Arial"/>
              </w:rPr>
              <w:t xml:space="preserve"> stają się niedostępne do edycji.</w:t>
            </w:r>
          </w:p>
        </w:tc>
      </w:tr>
      <w:tr w:rsidR="007E2AC7" w:rsidRPr="00A32A3A" w14:paraId="3A8A5353" w14:textId="77777777">
        <w:tc>
          <w:tcPr>
            <w:tcW w:w="2263" w:type="dxa"/>
            <w:shd w:val="clear" w:color="auto" w:fill="auto"/>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shd w:val="clear" w:color="auto" w:fill="auto"/>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555BB70D" w14:textId="77777777" w:rsidR="007E2AC7" w:rsidRPr="00A32A3A" w:rsidRDefault="00293CFE" w:rsidP="002B13B1">
            <w:pPr>
              <w:spacing w:line="360" w:lineRule="auto"/>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kobiet, które ma objąć projekt będący przedmiotem wniosku o dofinansowanie.</w:t>
            </w:r>
          </w:p>
        </w:tc>
      </w:tr>
      <w:tr w:rsidR="007E2AC7" w:rsidRPr="00A32A3A" w14:paraId="58A7C031" w14:textId="77777777">
        <w:tc>
          <w:tcPr>
            <w:tcW w:w="2263" w:type="dxa"/>
            <w:shd w:val="clear" w:color="auto" w:fill="auto"/>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shd w:val="clear" w:color="auto" w:fill="auto"/>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4446513F" w14:textId="77777777" w:rsidR="007E2AC7" w:rsidRPr="00A32A3A" w:rsidRDefault="00293CFE" w:rsidP="002B13B1">
            <w:pPr>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mężczyzn, których ma objąć projekt będący przedmiotem wniosku o dofinansowanie.</w:t>
            </w:r>
          </w:p>
        </w:tc>
      </w:tr>
      <w:tr w:rsidR="007E2AC7" w:rsidRPr="00A32A3A" w14:paraId="2D6C343F" w14:textId="77777777">
        <w:trPr>
          <w:trHeight w:val="575"/>
        </w:trPr>
        <w:tc>
          <w:tcPr>
            <w:tcW w:w="2263" w:type="dxa"/>
            <w:shd w:val="clear" w:color="auto" w:fill="auto"/>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shd w:val="clear" w:color="auto" w:fill="auto"/>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shd w:val="clear" w:color="auto" w:fill="auto"/>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lastRenderedPageBreak/>
              <w:t xml:space="preserve">Wartość bazowa K </w:t>
            </w:r>
          </w:p>
        </w:tc>
        <w:tc>
          <w:tcPr>
            <w:tcW w:w="1985" w:type="dxa"/>
            <w:shd w:val="clear" w:color="auto" w:fill="auto"/>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A4FF9FA"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kobiet</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560F3E8F" w14:textId="77777777">
        <w:trPr>
          <w:trHeight w:val="575"/>
        </w:trPr>
        <w:tc>
          <w:tcPr>
            <w:tcW w:w="2263" w:type="dxa"/>
            <w:shd w:val="clear" w:color="auto" w:fill="auto"/>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shd w:val="clear" w:color="auto" w:fill="auto"/>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000B43D"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mężczyzn</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1423632A" w14:textId="77777777">
        <w:trPr>
          <w:trHeight w:val="575"/>
        </w:trPr>
        <w:tc>
          <w:tcPr>
            <w:tcW w:w="2263" w:type="dxa"/>
            <w:shd w:val="clear" w:color="auto" w:fill="auto"/>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shd w:val="clear" w:color="auto" w:fill="auto"/>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3709F5B1" w14:textId="77777777" w:rsidR="000D40B1" w:rsidRPr="00A32A3A" w:rsidRDefault="000D40B1" w:rsidP="000D40B1">
            <w:pPr>
              <w:jc w:val="both"/>
              <w:rPr>
                <w:rFonts w:ascii="Arial" w:hAnsi="Arial" w:cs="Arial"/>
              </w:rPr>
            </w:pPr>
            <w:r w:rsidRPr="00A32A3A">
              <w:rPr>
                <w:rFonts w:ascii="Arial" w:hAnsi="Arial" w:cs="Arial"/>
              </w:rPr>
              <w:t xml:space="preserve">Całkowita </w:t>
            </w:r>
            <w:r>
              <w:rPr>
                <w:rFonts w:ascii="Arial" w:hAnsi="Arial" w:cs="Arial"/>
              </w:rPr>
              <w:t>liczba</w:t>
            </w:r>
            <w:r w:rsidRPr="00A32A3A">
              <w:rPr>
                <w:rFonts w:ascii="Arial" w:hAnsi="Arial" w:cs="Arial"/>
              </w:rPr>
              <w:t xml:space="preserve"> ludzi</w:t>
            </w:r>
            <w:r w:rsidRPr="000D40B1">
              <w:rPr>
                <w:rFonts w:ascii="Arial" w:hAnsi="Arial" w:cs="Arial"/>
              </w:rPr>
              <w:t xml:space="preserve"> przed rozpoczęciem realizacji projektu, określana w przypadku wskaźników rezultatu.</w:t>
            </w:r>
            <w:r>
              <w:rPr>
                <w:rFonts w:ascii="Arial" w:hAnsi="Arial" w:cs="Arial"/>
              </w:rPr>
              <w:t xml:space="preserve"> </w:t>
            </w:r>
            <w:r w:rsidRPr="00A32A3A">
              <w:rPr>
                <w:rFonts w:ascii="Arial" w:hAnsi="Arial" w:cs="Arial"/>
              </w:rPr>
              <w:t xml:space="preserve">Jeśli </w:t>
            </w:r>
            <w:r w:rsidRPr="00A32A3A">
              <w:rPr>
                <w:rFonts w:ascii="Arial" w:hAnsi="Arial" w:cs="Arial"/>
                <w:i/>
              </w:rPr>
              <w:t xml:space="preserve">Podział na płeć </w:t>
            </w:r>
            <w:r w:rsidRPr="00A32A3A">
              <w:rPr>
                <w:rFonts w:ascii="Arial" w:hAnsi="Arial" w:cs="Arial"/>
              </w:rPr>
              <w:t>jest zaznaczony, to wartość ta jest obliczana jako suma kobiet i</w:t>
            </w:r>
            <w:r w:rsidR="00D87DFA">
              <w:rPr>
                <w:rFonts w:ascii="Arial" w:hAnsi="Arial" w:cs="Arial"/>
              </w:rPr>
              <w:t> </w:t>
            </w:r>
            <w:r w:rsidRPr="00A32A3A">
              <w:rPr>
                <w:rFonts w:ascii="Arial" w:hAnsi="Arial" w:cs="Arial"/>
              </w:rPr>
              <w:t xml:space="preserve">mężczyzn </w:t>
            </w:r>
            <w:r w:rsidRPr="000D40B1">
              <w:rPr>
                <w:rFonts w:ascii="Arial" w:hAnsi="Arial" w:cs="Arial"/>
              </w:rPr>
              <w:t>przed rozpoczęciem realizacji projektu</w:t>
            </w:r>
            <w:r w:rsidRPr="00A32A3A">
              <w:rPr>
                <w:rFonts w:ascii="Arial" w:hAnsi="Arial" w:cs="Arial"/>
              </w:rPr>
              <w:t>.</w:t>
            </w:r>
          </w:p>
        </w:tc>
      </w:tr>
      <w:tr w:rsidR="000D40B1" w:rsidRPr="00A32A3A" w14:paraId="16C2D00E" w14:textId="77777777">
        <w:tc>
          <w:tcPr>
            <w:tcW w:w="2263" w:type="dxa"/>
            <w:shd w:val="clear" w:color="auto" w:fill="auto"/>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shd w:val="clear" w:color="auto" w:fill="auto"/>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787AB6C6" w14:textId="77777777" w:rsidR="000D40B1" w:rsidRPr="00A32A3A" w:rsidRDefault="000D40B1" w:rsidP="000D40B1">
            <w:pPr>
              <w:spacing w:line="360" w:lineRule="auto"/>
              <w:jc w:val="both"/>
              <w:rPr>
                <w:rFonts w:ascii="Arial" w:hAnsi="Arial" w:cs="Arial"/>
              </w:rPr>
            </w:pPr>
            <w:r w:rsidRPr="00A32A3A">
              <w:rPr>
                <w:rFonts w:ascii="Arial" w:hAnsi="Arial" w:cs="Arial"/>
              </w:rPr>
              <w:t>Należy krótko opisać, w jaki sposób będziesz mierzył wartość wskaźnika osiągniętą w projekcie.</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175938518"/>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lastRenderedPageBreak/>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shd w:val="clear" w:color="auto" w:fill="auto"/>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shd w:val="clear" w:color="auto" w:fill="auto"/>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shd w:val="clear" w:color="auto" w:fill="auto"/>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shd w:val="clear" w:color="auto" w:fill="auto"/>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shd w:val="clear" w:color="auto" w:fill="auto"/>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shd w:val="clear" w:color="auto" w:fill="auto"/>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shd w:val="clear" w:color="auto" w:fill="auto"/>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shd w:val="clear" w:color="auto" w:fill="auto"/>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1AB0A432"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A7FD6F1" w14:textId="77777777">
        <w:tc>
          <w:tcPr>
            <w:tcW w:w="2263" w:type="dxa"/>
            <w:shd w:val="clear" w:color="auto" w:fill="auto"/>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shd w:val="clear" w:color="auto" w:fill="auto"/>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shd w:val="clear" w:color="auto" w:fill="auto"/>
          </w:tcPr>
          <w:p w14:paraId="096F3639" w14:textId="77777777" w:rsidR="00681451" w:rsidRPr="00A32A3A" w:rsidRDefault="00A300E3" w:rsidP="002B13B1">
            <w:pPr>
              <w:jc w:val="both"/>
              <w:rPr>
                <w:rFonts w:ascii="Arial" w:hAnsi="Arial" w:cs="Arial"/>
              </w:rPr>
            </w:pPr>
            <w:r w:rsidRPr="00A32A3A">
              <w:rPr>
                <w:rFonts w:ascii="Arial" w:hAnsi="Arial" w:cs="Arial"/>
              </w:rPr>
              <w:t>Opisz w tym polu bardziej szczegółowo, co jest przedmiotem realizacji tego zadania. Uzasadnij dlaczego realizacja tego zadania jest niezbędna do realizacji celu Twojego projektu.</w:t>
            </w:r>
          </w:p>
        </w:tc>
      </w:tr>
      <w:tr w:rsidR="00681451" w:rsidRPr="00A32A3A" w14:paraId="59B3163D" w14:textId="77777777">
        <w:tc>
          <w:tcPr>
            <w:tcW w:w="2263" w:type="dxa"/>
            <w:shd w:val="clear" w:color="auto" w:fill="auto"/>
          </w:tcPr>
          <w:p w14:paraId="656591CC"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rozpoczęcia </w:t>
            </w:r>
          </w:p>
        </w:tc>
        <w:tc>
          <w:tcPr>
            <w:tcW w:w="1985" w:type="dxa"/>
            <w:shd w:val="clear" w:color="auto" w:fill="auto"/>
          </w:tcPr>
          <w:p w14:paraId="04972C6F" w14:textId="77777777" w:rsidR="00681451" w:rsidRPr="00A32A3A" w:rsidRDefault="00681451" w:rsidP="002B13B1">
            <w:pPr>
              <w:jc w:val="both"/>
              <w:rPr>
                <w:rFonts w:ascii="Arial" w:hAnsi="Arial" w:cs="Arial"/>
              </w:rPr>
            </w:pPr>
            <w:r w:rsidRPr="00A32A3A">
              <w:rPr>
                <w:rFonts w:ascii="Arial" w:hAnsi="Arial" w:cs="Arial"/>
              </w:rPr>
              <w:t>data</w:t>
            </w:r>
          </w:p>
        </w:tc>
        <w:tc>
          <w:tcPr>
            <w:tcW w:w="11273" w:type="dxa"/>
            <w:shd w:val="clear" w:color="auto" w:fill="auto"/>
          </w:tcPr>
          <w:p w14:paraId="36905253" w14:textId="77777777" w:rsidR="00681451" w:rsidRPr="00A32A3A" w:rsidRDefault="00681451" w:rsidP="002B13B1">
            <w:pPr>
              <w:jc w:val="both"/>
              <w:rPr>
                <w:rFonts w:ascii="Arial" w:hAnsi="Arial" w:cs="Arial"/>
              </w:rPr>
            </w:pPr>
            <w:r w:rsidRPr="00A32A3A">
              <w:rPr>
                <w:rFonts w:ascii="Arial" w:hAnsi="Arial" w:cs="Arial"/>
              </w:rPr>
              <w:t xml:space="preserve">Należy wybrać z kalendarza rok, miesiąc i dzień rozpoczęcia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wcześniejszy od daty rozpoczęcia projektu.</w:t>
            </w:r>
          </w:p>
        </w:tc>
      </w:tr>
      <w:tr w:rsidR="00681451" w:rsidRPr="00A32A3A" w14:paraId="7E2C1022" w14:textId="77777777">
        <w:tc>
          <w:tcPr>
            <w:tcW w:w="2263" w:type="dxa"/>
            <w:shd w:val="clear" w:color="auto" w:fill="auto"/>
          </w:tcPr>
          <w:p w14:paraId="46690511"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zakończenia </w:t>
            </w:r>
          </w:p>
        </w:tc>
        <w:tc>
          <w:tcPr>
            <w:tcW w:w="1985" w:type="dxa"/>
            <w:shd w:val="clear" w:color="auto" w:fill="auto"/>
          </w:tcPr>
          <w:p w14:paraId="45F42E06" w14:textId="77777777" w:rsidR="00681451" w:rsidRPr="00A32A3A" w:rsidRDefault="00681451"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439675A5" w14:textId="77777777" w:rsidR="00681451" w:rsidRPr="00A32A3A" w:rsidRDefault="00681451" w:rsidP="002B13B1">
            <w:pPr>
              <w:spacing w:line="360" w:lineRule="auto"/>
              <w:jc w:val="both"/>
              <w:rPr>
                <w:rFonts w:ascii="Arial" w:hAnsi="Arial" w:cs="Arial"/>
              </w:rPr>
            </w:pPr>
            <w:r w:rsidRPr="00A32A3A">
              <w:rPr>
                <w:rFonts w:ascii="Arial" w:hAnsi="Arial" w:cs="Arial"/>
              </w:rPr>
              <w:t xml:space="preserve">Należy wybrać z kalendarza rok, miesiąc i dzień zakończenia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późniejszy od daty zakończenia projektu.</w:t>
            </w:r>
          </w:p>
        </w:tc>
      </w:tr>
      <w:tr w:rsidR="00681451" w:rsidRPr="00A32A3A" w14:paraId="00BC74FA" w14:textId="77777777">
        <w:tc>
          <w:tcPr>
            <w:tcW w:w="2263" w:type="dxa"/>
            <w:shd w:val="clear" w:color="auto" w:fill="auto"/>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shd w:val="clear" w:color="auto" w:fill="auto"/>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175938519"/>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lastRenderedPageBreak/>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6">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shd w:val="clear" w:color="auto" w:fill="auto"/>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lastRenderedPageBreak/>
              <w:t>Nazwa pola</w:t>
            </w:r>
          </w:p>
        </w:tc>
        <w:tc>
          <w:tcPr>
            <w:tcW w:w="1985" w:type="dxa"/>
            <w:shd w:val="clear" w:color="auto" w:fill="auto"/>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shd w:val="clear" w:color="auto" w:fill="auto"/>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shd w:val="clear" w:color="auto" w:fill="auto"/>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shd w:val="clear" w:color="auto" w:fill="auto"/>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shd w:val="clear" w:color="auto" w:fill="auto"/>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shd w:val="clear" w:color="auto" w:fill="auto"/>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shd w:val="clear" w:color="auto" w:fill="auto"/>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shd w:val="clear" w:color="auto" w:fill="auto"/>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shd w:val="clear" w:color="auto" w:fill="auto"/>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6DF88EEC">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9"/>
        <w:gridCol w:w="11192"/>
      </w:tblGrid>
      <w:tr w:rsidR="007A5728" w:rsidRPr="00A32A3A" w14:paraId="4B862610" w14:textId="77777777">
        <w:tc>
          <w:tcPr>
            <w:tcW w:w="2263" w:type="dxa"/>
            <w:shd w:val="clear" w:color="auto" w:fill="auto"/>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shd w:val="clear" w:color="auto" w:fill="auto"/>
          </w:tcPr>
          <w:p w14:paraId="746F1EA8" w14:textId="77777777" w:rsidR="00BA6B35" w:rsidRPr="00A32A3A" w:rsidRDefault="00BA6B35" w:rsidP="00BA6B35">
            <w:pPr>
              <w:rPr>
                <w:rFonts w:ascii="Arial" w:hAnsi="Arial" w:cs="Arial"/>
                <w:b/>
              </w:rPr>
            </w:pPr>
            <w:r w:rsidRPr="00A32A3A">
              <w:rPr>
                <w:rFonts w:ascii="Arial" w:hAnsi="Arial" w:cs="Arial"/>
                <w:b/>
              </w:rPr>
              <w:lastRenderedPageBreak/>
              <w:t>Lista pozycji budżetu</w:t>
            </w:r>
          </w:p>
        </w:tc>
        <w:tc>
          <w:tcPr>
            <w:tcW w:w="1985" w:type="dxa"/>
            <w:shd w:val="clear" w:color="auto" w:fill="auto"/>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shd w:val="clear" w:color="auto" w:fill="auto"/>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shd w:val="clear" w:color="auto" w:fill="auto"/>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shd w:val="clear" w:color="auto" w:fill="auto"/>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shd w:val="clear" w:color="auto" w:fill="auto"/>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F323B86" w14:textId="77777777" w:rsidR="007A5728" w:rsidRPr="00A32A3A"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tc>
      </w:tr>
      <w:tr w:rsidR="007A5728" w:rsidRPr="00A32A3A" w14:paraId="155E31D2" w14:textId="77777777">
        <w:tc>
          <w:tcPr>
            <w:tcW w:w="2263" w:type="dxa"/>
            <w:shd w:val="clear" w:color="auto" w:fill="auto"/>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shd w:val="clear" w:color="auto" w:fill="auto"/>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shd w:val="clear" w:color="auto" w:fill="auto"/>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shd w:val="clear" w:color="auto" w:fill="auto"/>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shd w:val="clear" w:color="auto" w:fill="auto"/>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shd w:val="clear" w:color="auto" w:fill="auto"/>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shd w:val="clear" w:color="auto" w:fill="auto"/>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za wyjątkiem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shd w:val="clear" w:color="auto" w:fill="auto"/>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shd w:val="clear" w:color="auto" w:fill="auto"/>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Jest to wartość wprowadzana ręcznie za wyjątkiem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shd w:val="clear" w:color="auto" w:fill="auto"/>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shd w:val="clear" w:color="auto" w:fill="auto"/>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shd w:val="clear" w:color="auto" w:fill="auto"/>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shd w:val="clear" w:color="auto" w:fill="auto"/>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2BF72323" w14:textId="77777777" w:rsidR="007A5728" w:rsidRPr="00A32A3A" w:rsidRDefault="00CF4AF2" w:rsidP="002B13B1">
            <w:pPr>
              <w:jc w:val="both"/>
              <w:rPr>
                <w:rFonts w:ascii="Arial" w:hAnsi="Arial" w:cs="Arial"/>
              </w:rPr>
            </w:pPr>
            <w:r w:rsidRPr="00A32A3A">
              <w:rPr>
                <w:rFonts w:ascii="Arial" w:hAnsi="Arial" w:cs="Arial"/>
              </w:rPr>
              <w:t>Należy wybrać jeden lub kilka limitów wydatków określonych w warunkach naboru („Wytyczne w</w:t>
            </w:r>
            <w:r w:rsidR="00B341C4">
              <w:rPr>
                <w:rFonts w:ascii="Arial" w:hAnsi="Arial" w:cs="Arial"/>
              </w:rPr>
              <w:t> </w:t>
            </w:r>
            <w:r w:rsidR="005741E5" w:rsidRPr="00A32A3A">
              <w:rPr>
                <w:rFonts w:ascii="Arial" w:hAnsi="Arial" w:cs="Arial"/>
              </w:rPr>
              <w:t>zakresie kwalifikowalności wydatków”)</w:t>
            </w:r>
            <w:r w:rsidRPr="00A32A3A">
              <w:rPr>
                <w:rFonts w:ascii="Arial" w:hAnsi="Arial" w:cs="Arial"/>
              </w:rPr>
              <w:t>.</w:t>
            </w:r>
            <w:r w:rsidR="00B043F6" w:rsidRPr="00A32A3A">
              <w:rPr>
                <w:rFonts w:ascii="Arial" w:hAnsi="Arial" w:cs="Arial"/>
              </w:rPr>
              <w:t xml:space="preserve"> Wynikają one z odpowiednich rozporządzeń komisji Europejskiej.</w:t>
            </w: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cross-financing.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shd w:val="clear" w:color="auto" w:fill="auto"/>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shd w:val="clear" w:color="auto" w:fill="auto"/>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Rodzaj ryczałtu</w:t>
            </w:r>
          </w:p>
        </w:tc>
        <w:tc>
          <w:tcPr>
            <w:tcW w:w="1985" w:type="dxa"/>
            <w:shd w:val="clear" w:color="auto" w:fill="auto"/>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C4ED3A2" w14:textId="77777777" w:rsidR="00175A1A" w:rsidRPr="00A32A3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tc>
      </w:tr>
      <w:tr w:rsidR="00175A1A" w:rsidRPr="00A32A3A" w14:paraId="1613AC2B" w14:textId="77777777">
        <w:tc>
          <w:tcPr>
            <w:tcW w:w="2263" w:type="dxa"/>
            <w:shd w:val="clear" w:color="auto" w:fill="auto"/>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shd w:val="clear" w:color="auto" w:fill="auto"/>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72378B1" w14:textId="77777777" w:rsidR="00A429D1" w:rsidRPr="00A429D1" w:rsidRDefault="00175A1A" w:rsidP="00A429D1">
            <w:pPr>
              <w:jc w:val="both"/>
              <w:rPr>
                <w:rFonts w:ascii="Arial" w:hAnsi="Arial" w:cs="Arial"/>
              </w:rPr>
            </w:pPr>
            <w:r w:rsidRPr="00A32A3A">
              <w:rPr>
                <w:rFonts w:ascii="Arial" w:hAnsi="Arial" w:cs="Arial"/>
              </w:rPr>
              <w:t xml:space="preserve">Wypełniane tylko wtedy, jeśli wybranym rodzajem ryczałtu jest stawka jednostkowa. </w:t>
            </w:r>
          </w:p>
          <w:p w14:paraId="26DA0C39" w14:textId="77777777" w:rsidR="00175A1A" w:rsidRPr="00A32A3A" w:rsidRDefault="00A429D1" w:rsidP="00A429D1">
            <w:pPr>
              <w:jc w:val="both"/>
              <w:rPr>
                <w:rFonts w:ascii="Arial" w:hAnsi="Arial" w:cs="Arial"/>
              </w:rPr>
            </w:pPr>
            <w:r w:rsidRPr="00A429D1">
              <w:rPr>
                <w:rFonts w:ascii="Arial" w:hAnsi="Arial" w:cs="Arial"/>
              </w:rPr>
              <w:t xml:space="preserve">Pole domyślnie uzupełniane wartością przypisaną do ryczałtu wybranego w polu „Nazwa kosztu”. </w:t>
            </w:r>
            <w:r>
              <w:rPr>
                <w:rFonts w:ascii="Arial" w:hAnsi="Arial" w:cs="Arial"/>
              </w:rPr>
              <w:t>M</w:t>
            </w:r>
            <w:r w:rsidRPr="00A429D1">
              <w:rPr>
                <w:rFonts w:ascii="Arial" w:hAnsi="Arial" w:cs="Arial"/>
              </w:rPr>
              <w:t>oże</w:t>
            </w:r>
            <w:r>
              <w:rPr>
                <w:rFonts w:ascii="Arial" w:hAnsi="Arial" w:cs="Arial"/>
              </w:rPr>
              <w:t>sz</w:t>
            </w:r>
            <w:r w:rsidRPr="00A429D1">
              <w:rPr>
                <w:rFonts w:ascii="Arial" w:hAnsi="Arial" w:cs="Arial"/>
              </w:rPr>
              <w:t xml:space="preserve"> poprzez edycję pola „Wysokość stawki” zmienić wartość w tym polu na określoną przez siebie.</w:t>
            </w:r>
          </w:p>
        </w:tc>
      </w:tr>
      <w:tr w:rsidR="00175A1A" w:rsidRPr="00A32A3A" w14:paraId="058800A2" w14:textId="77777777">
        <w:tc>
          <w:tcPr>
            <w:tcW w:w="2263" w:type="dxa"/>
            <w:shd w:val="clear" w:color="auto" w:fill="auto"/>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shd w:val="clear" w:color="auto" w:fill="auto"/>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54C272E"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jednostkowa. Należy tu wskazać zastosowaną ilość stawek jednostkowych.</w:t>
            </w:r>
          </w:p>
        </w:tc>
      </w:tr>
      <w:tr w:rsidR="00175A1A" w:rsidRPr="00A32A3A" w14:paraId="003123AB" w14:textId="77777777">
        <w:tc>
          <w:tcPr>
            <w:tcW w:w="2263" w:type="dxa"/>
            <w:shd w:val="clear" w:color="auto" w:fill="auto"/>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shd w:val="clear" w:color="auto" w:fill="auto"/>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198DBB3"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 xml:space="preserve">. </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lastRenderedPageBreak/>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3" w:name="_Hlk28615316"/>
      <w:r w:rsidRPr="006E48B4">
        <w:rPr>
          <w:rFonts w:ascii="Arial" w:hAnsi="Arial" w:cs="Arial"/>
          <w:b/>
          <w:color w:val="FF0000"/>
          <w:u w:val="single"/>
        </w:rPr>
        <w:lastRenderedPageBreak/>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3"/>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5"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lang w:eastAsia="x-none"/>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lastRenderedPageBreak/>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lastRenderedPageBreak/>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48A7F1EB">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lastRenderedPageBreak/>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lastRenderedPageBreak/>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lastRenderedPageBreak/>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175938520"/>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lastRenderedPageBreak/>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7E04F7A3"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1F9D2A71"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6B71FF33"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0F5832AE"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5D4CBF">
        <w:rPr>
          <w:rFonts w:ascii="Arial" w:hAnsi="Arial" w:cs="Arial"/>
          <w:b/>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59CE719"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lastRenderedPageBreak/>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shd w:val="clear" w:color="auto" w:fill="auto"/>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shd w:val="clear" w:color="auto" w:fill="auto"/>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shd w:val="clear" w:color="auto" w:fill="auto"/>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shd w:val="clear" w:color="auto" w:fill="auto"/>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shd w:val="clear" w:color="auto" w:fill="auto"/>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shd w:val="clear" w:color="auto" w:fill="auto"/>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shd w:val="clear" w:color="auto" w:fill="auto"/>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175938521"/>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lastRenderedPageBreak/>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shd w:val="clear" w:color="auto" w:fill="auto"/>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shd w:val="clear" w:color="auto" w:fill="auto"/>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shd w:val="clear" w:color="auto" w:fill="auto"/>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shd w:val="clear" w:color="auto" w:fill="auto"/>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shd w:val="clear" w:color="auto" w:fill="auto"/>
          </w:tcPr>
          <w:p w14:paraId="5DCA39C5"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shd w:val="clear" w:color="auto" w:fill="auto"/>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shd w:val="clear" w:color="auto" w:fill="auto"/>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shd w:val="clear" w:color="auto" w:fill="auto"/>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shd w:val="clear" w:color="auto" w:fill="auto"/>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shd w:val="clear" w:color="auto" w:fill="auto"/>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shd w:val="clear" w:color="auto" w:fill="auto"/>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shd w:val="clear" w:color="auto" w:fill="auto"/>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shd w:val="clear" w:color="auto" w:fill="auto"/>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shd w:val="clear" w:color="auto" w:fill="auto"/>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shd w:val="clear" w:color="auto" w:fill="auto"/>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shd w:val="clear" w:color="auto" w:fill="auto"/>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shd w:val="clear" w:color="auto" w:fill="auto"/>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shd w:val="clear" w:color="auto" w:fill="auto"/>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shd w:val="clear" w:color="auto" w:fill="auto"/>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shd w:val="clear" w:color="auto" w:fill="auto"/>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shd w:val="clear" w:color="auto" w:fill="auto"/>
          </w:tcPr>
          <w:p w14:paraId="45F979BF" w14:textId="77777777" w:rsidR="00791444" w:rsidRPr="00A32A3A" w:rsidRDefault="00791444" w:rsidP="00791444">
            <w:pPr>
              <w:rPr>
                <w:rFonts w:ascii="Arial" w:hAnsi="Arial" w:cs="Arial"/>
              </w:rPr>
            </w:pPr>
            <w:r w:rsidRPr="00A32A3A">
              <w:rPr>
                <w:rFonts w:ascii="Arial" w:hAnsi="Arial" w:cs="Arial"/>
              </w:rPr>
              <w:lastRenderedPageBreak/>
              <w:t xml:space="preserve">Inne publiczne/ </w:t>
            </w:r>
            <w:r w:rsidR="004B0C61" w:rsidRPr="00A32A3A">
              <w:rPr>
                <w:rFonts w:ascii="Arial" w:hAnsi="Arial" w:cs="Arial"/>
              </w:rPr>
              <w:t>Wydatki ogółem</w:t>
            </w:r>
          </w:p>
        </w:tc>
        <w:tc>
          <w:tcPr>
            <w:tcW w:w="1985" w:type="dxa"/>
            <w:shd w:val="clear" w:color="auto" w:fill="auto"/>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shd w:val="clear" w:color="auto" w:fill="auto"/>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shd w:val="clear" w:color="auto" w:fill="auto"/>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shd w:val="clear" w:color="auto" w:fill="auto"/>
          </w:tcPr>
          <w:p w14:paraId="28F59095"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shd w:val="clear" w:color="auto" w:fill="auto"/>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shd w:val="clear" w:color="auto" w:fill="auto"/>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shd w:val="clear" w:color="auto" w:fill="auto"/>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shd w:val="clear" w:color="auto" w:fill="auto"/>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shd w:val="clear" w:color="auto" w:fill="auto"/>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shd w:val="clear" w:color="auto" w:fill="auto"/>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shd w:val="clear" w:color="auto" w:fill="auto"/>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lastRenderedPageBreak/>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175938522"/>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79F3AA9B" w14:textId="77777777" w:rsidR="0059430B" w:rsidRPr="00EB1A2E" w:rsidRDefault="0059430B" w:rsidP="0059430B">
      <w:pPr>
        <w:spacing w:line="360" w:lineRule="auto"/>
        <w:jc w:val="both"/>
        <w:rPr>
          <w:rFonts w:ascii="Arial" w:hAnsi="Arial" w:cs="Arial"/>
          <w:color w:val="00B050"/>
          <w:lang w:eastAsia="x-none"/>
        </w:rPr>
      </w:pPr>
      <w:bookmarkStart w:id="47" w:name="_Hlk169597385"/>
      <w:r w:rsidRPr="00EB1A2E">
        <w:rPr>
          <w:rFonts w:ascii="Arial" w:hAnsi="Arial" w:cs="Arial"/>
          <w:color w:val="00B050"/>
          <w:lang w:eastAsia="x-none"/>
        </w:rPr>
        <w:lastRenderedPageBreak/>
        <w:t xml:space="preserve">Wymagane jest opisanie </w:t>
      </w:r>
      <w:proofErr w:type="spellStart"/>
      <w:r w:rsidRPr="00EB1A2E">
        <w:rPr>
          <w:rFonts w:ascii="Arial" w:hAnsi="Arial" w:cs="Arial"/>
          <w:color w:val="00B050"/>
          <w:lang w:eastAsia="x-none"/>
        </w:rPr>
        <w:t>ryzyk</w:t>
      </w:r>
      <w:proofErr w:type="spellEnd"/>
      <w:r w:rsidRPr="00EB1A2E">
        <w:rPr>
          <w:rFonts w:ascii="Arial" w:hAnsi="Arial" w:cs="Arial"/>
          <w:color w:val="00B050"/>
          <w:lang w:eastAsia="x-none"/>
        </w:rPr>
        <w:t xml:space="preserve"> związanych z realizacją projektu.</w:t>
      </w:r>
    </w:p>
    <w:bookmarkEnd w:id="47"/>
    <w:p w14:paraId="52651F3F" w14:textId="228B8593"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shd w:val="clear" w:color="auto" w:fill="auto"/>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shd w:val="clear" w:color="auto" w:fill="auto"/>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shd w:val="clear" w:color="auto" w:fill="auto"/>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12B7E67E" w14:textId="77777777" w:rsidR="00D635AC" w:rsidRPr="00A32A3A" w:rsidRDefault="00090D92" w:rsidP="006479FA">
            <w:pPr>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w:t>
            </w:r>
            <w:r w:rsidRPr="00A32A3A">
              <w:rPr>
                <w:rFonts w:ascii="Arial" w:hAnsi="Arial" w:cs="Arial"/>
              </w:rPr>
              <w:t xml:space="preserve">swoje </w:t>
            </w:r>
            <w:r w:rsidR="00D635AC" w:rsidRPr="00A32A3A">
              <w:rPr>
                <w:rFonts w:ascii="Arial" w:hAnsi="Arial" w:cs="Arial"/>
              </w:rPr>
              <w:t>doświadczeni</w:t>
            </w:r>
            <w:r w:rsidRPr="00A32A3A">
              <w:rPr>
                <w:rFonts w:ascii="Arial" w:hAnsi="Arial" w:cs="Arial"/>
              </w:rPr>
              <w:t>e</w:t>
            </w:r>
            <w:r w:rsidR="00D635AC" w:rsidRPr="00A32A3A">
              <w:rPr>
                <w:rFonts w:ascii="Arial" w:hAnsi="Arial" w:cs="Arial"/>
              </w:rPr>
              <w:t xml:space="preserve"> w związku z podobnymi projektami.</w:t>
            </w:r>
          </w:p>
        </w:tc>
      </w:tr>
      <w:tr w:rsidR="00D635AC" w:rsidRPr="00A32A3A" w14:paraId="720360C8" w14:textId="77777777">
        <w:tc>
          <w:tcPr>
            <w:tcW w:w="2296" w:type="dxa"/>
            <w:shd w:val="clear" w:color="auto" w:fill="auto"/>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shd w:val="clear" w:color="auto" w:fill="auto"/>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E641EEE" w14:textId="77777777" w:rsidR="00D635AC" w:rsidRPr="00A32A3A"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tc>
      </w:tr>
      <w:tr w:rsidR="00D635AC" w:rsidRPr="00A32A3A" w14:paraId="617EA4BD" w14:textId="77777777">
        <w:tc>
          <w:tcPr>
            <w:tcW w:w="2296" w:type="dxa"/>
            <w:shd w:val="clear" w:color="auto" w:fill="auto"/>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shd w:val="clear" w:color="auto" w:fill="auto"/>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51E88D39" w14:textId="77777777" w:rsidR="00D635AC" w:rsidRPr="00A32A3A" w:rsidRDefault="00090D92" w:rsidP="006479FA">
            <w:pPr>
              <w:rPr>
                <w:rFonts w:ascii="Arial" w:hAnsi="Arial" w:cs="Arial"/>
              </w:rPr>
            </w:pPr>
            <w:r w:rsidRPr="00A32A3A">
              <w:rPr>
                <w:rFonts w:ascii="Arial" w:hAnsi="Arial" w:cs="Arial"/>
              </w:rPr>
              <w:t>Opisz krótko</w:t>
            </w:r>
            <w:r w:rsidR="00D635AC" w:rsidRPr="00A32A3A">
              <w:rPr>
                <w:rFonts w:ascii="Arial" w:hAnsi="Arial" w:cs="Arial"/>
              </w:rPr>
              <w:t xml:space="preserve"> wkład rzeczow</w:t>
            </w:r>
            <w:r w:rsidRPr="00A32A3A">
              <w:rPr>
                <w:rFonts w:ascii="Arial" w:hAnsi="Arial" w:cs="Arial"/>
              </w:rPr>
              <w:t>y</w:t>
            </w:r>
            <w:r w:rsidR="00D635AC" w:rsidRPr="00A32A3A">
              <w:rPr>
                <w:rFonts w:ascii="Arial" w:hAnsi="Arial" w:cs="Arial"/>
              </w:rPr>
              <w:t xml:space="preserve"> wnoszon</w:t>
            </w:r>
            <w:r w:rsidRPr="00A32A3A">
              <w:rPr>
                <w:rFonts w:ascii="Arial" w:hAnsi="Arial" w:cs="Arial"/>
              </w:rPr>
              <w:t>y</w:t>
            </w:r>
            <w:r w:rsidR="00D635AC" w:rsidRPr="00A32A3A">
              <w:rPr>
                <w:rFonts w:ascii="Arial" w:hAnsi="Arial" w:cs="Arial"/>
              </w:rPr>
              <w:t xml:space="preserve"> do projektu.</w:t>
            </w:r>
          </w:p>
        </w:tc>
      </w:tr>
      <w:tr w:rsidR="00D635AC" w:rsidRPr="00A32A3A" w14:paraId="3DE7056B" w14:textId="77777777">
        <w:tc>
          <w:tcPr>
            <w:tcW w:w="2296" w:type="dxa"/>
            <w:shd w:val="clear" w:color="auto" w:fill="auto"/>
          </w:tcPr>
          <w:p w14:paraId="5282C91D"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shd w:val="clear" w:color="auto" w:fill="auto"/>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shd w:val="clear" w:color="auto" w:fill="auto"/>
          </w:tcPr>
          <w:p w14:paraId="62C7B6A1" w14:textId="77777777"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 – nie dotyczy</w:t>
            </w:r>
          </w:p>
        </w:tc>
        <w:tc>
          <w:tcPr>
            <w:tcW w:w="1982" w:type="dxa"/>
            <w:shd w:val="clear" w:color="auto" w:fill="auto"/>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shd w:val="clear" w:color="auto" w:fill="auto"/>
          </w:tcPr>
          <w:p w14:paraId="43D22682" w14:textId="77777777" w:rsidR="00D635AC" w:rsidRPr="00A32A3A" w:rsidRDefault="00090D92" w:rsidP="006479FA">
            <w:pPr>
              <w:rPr>
                <w:rFonts w:ascii="Arial" w:hAnsi="Arial" w:cs="Arial"/>
              </w:rPr>
            </w:pPr>
            <w:r w:rsidRPr="00A32A3A">
              <w:rPr>
                <w:rFonts w:ascii="Arial" w:hAnsi="Arial" w:cs="Arial"/>
              </w:rPr>
              <w:t>O</w:t>
            </w:r>
            <w:r w:rsidR="00D635AC" w:rsidRPr="00A32A3A">
              <w:rPr>
                <w:rFonts w:ascii="Arial" w:hAnsi="Arial" w:cs="Arial"/>
              </w:rPr>
              <w:t xml:space="preserve">znacz, czy projekt podlega analizie ryzyka (wynika to z warunków naboru). Tylko jeśli projekt podlega analizie ryzyka, należy uzupełnić listę ryzyk. </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ryzyk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ryzyk. Po kliknięciu na ikonę „+” na pasku </w:t>
      </w:r>
      <w:r w:rsidRPr="00A32A3A">
        <w:rPr>
          <w:rFonts w:ascii="Arial" w:hAnsi="Arial" w:cs="Arial"/>
          <w:b/>
          <w:i/>
          <w:lang w:eastAsia="x-none"/>
        </w:rPr>
        <w:t>Lista ryzyk</w:t>
      </w:r>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lastRenderedPageBreak/>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shd w:val="clear" w:color="auto" w:fill="auto"/>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shd w:val="clear" w:color="auto" w:fill="auto"/>
          </w:tcPr>
          <w:p w14:paraId="7130F311" w14:textId="77777777" w:rsidR="00861747" w:rsidRPr="00A32A3A" w:rsidRDefault="00861747" w:rsidP="00861747">
            <w:pPr>
              <w:rPr>
                <w:rFonts w:ascii="Arial" w:hAnsi="Arial" w:cs="Arial"/>
                <w:b/>
              </w:rPr>
            </w:pPr>
            <w:r w:rsidRPr="00A32A3A">
              <w:rPr>
                <w:rFonts w:ascii="Arial" w:hAnsi="Arial" w:cs="Arial"/>
                <w:b/>
              </w:rPr>
              <w:t>Lista ryzyk</w:t>
            </w:r>
          </w:p>
        </w:tc>
        <w:tc>
          <w:tcPr>
            <w:tcW w:w="1982" w:type="dxa"/>
            <w:shd w:val="clear" w:color="auto" w:fill="auto"/>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shd w:val="clear" w:color="auto" w:fill="auto"/>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shd w:val="clear" w:color="auto" w:fill="auto"/>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shd w:val="clear" w:color="auto" w:fill="auto"/>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shd w:val="clear" w:color="auto" w:fill="auto"/>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shd w:val="clear" w:color="auto" w:fill="auto"/>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shd w:val="clear" w:color="auto" w:fill="auto"/>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shd w:val="clear" w:color="auto" w:fill="auto"/>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shd w:val="clear" w:color="auto" w:fill="auto"/>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shd w:val="clear" w:color="auto" w:fill="auto"/>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8" w:name="_Toc131690471"/>
      <w:bookmarkStart w:id="49" w:name="_Toc137217822"/>
      <w:bookmarkStart w:id="50" w:name="_Toc175938523"/>
      <w:r w:rsidRPr="00A32A3A">
        <w:rPr>
          <w:rFonts w:ascii="Arial" w:hAnsi="Arial" w:cs="Arial"/>
          <w:bCs w:val="0"/>
          <w:kern w:val="0"/>
          <w:sz w:val="24"/>
          <w:szCs w:val="24"/>
          <w:lang w:val="pl-PL"/>
        </w:rPr>
        <w:lastRenderedPageBreak/>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8"/>
      <w:bookmarkEnd w:id="49"/>
      <w:bookmarkEnd w:id="50"/>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lang w:eastAsia="x-none"/>
        </w:rPr>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77777777" w:rsidR="00F2511A" w:rsidRDefault="00F2511A" w:rsidP="00496C03">
      <w:pPr>
        <w:spacing w:line="360" w:lineRule="auto"/>
        <w:jc w:val="both"/>
        <w:rPr>
          <w:rFonts w:ascii="Arial" w:hAnsi="Arial" w:cs="Arial"/>
          <w:lang w:eastAsia="x-none"/>
        </w:rPr>
      </w:pPr>
      <w:r w:rsidRPr="0043544C">
        <w:rPr>
          <w:rFonts w:ascii="Arial" w:hAnsi="Arial" w:cs="Arial"/>
          <w:lang w:eastAsia="x-none"/>
        </w:rPr>
        <w:t>Obok każdego pola znajdują się ikon</w:t>
      </w:r>
      <w:r w:rsidR="00AB3342" w:rsidRPr="0043544C">
        <w:rPr>
          <w:rFonts w:ascii="Arial" w:hAnsi="Arial" w:cs="Arial"/>
          <w:lang w:eastAsia="x-none"/>
        </w:rPr>
        <w:t>y</w:t>
      </w:r>
      <w:r w:rsidRPr="0043544C">
        <w:rPr>
          <w:rFonts w:ascii="Arial" w:hAnsi="Arial" w:cs="Arial"/>
          <w:lang w:eastAsia="x-none"/>
        </w:rPr>
        <w:t xml:space="preserve"> z informacją kontekstową odnośnie ich formatu i znaczenia. Niektóre z tych pól mogą być obowiązkowe.</w:t>
      </w:r>
      <w:r w:rsidR="005A6E2A" w:rsidRPr="0043544C">
        <w:rPr>
          <w:rFonts w:ascii="Arial" w:hAnsi="Arial" w:cs="Arial"/>
          <w:lang w:eastAsia="x-none"/>
        </w:rPr>
        <w:t xml:space="preserve"> Maksymalna ilość pól dostępnych w tej sekcji jest ograniczona do 20.</w:t>
      </w:r>
    </w:p>
    <w:p w14:paraId="46B9972B" w14:textId="7E906D9A" w:rsidR="003D3704" w:rsidRDefault="0011014B" w:rsidP="00496C03">
      <w:pPr>
        <w:spacing w:line="360" w:lineRule="auto"/>
        <w:jc w:val="both"/>
        <w:rPr>
          <w:rFonts w:ascii="Arial" w:hAnsi="Arial" w:cs="Arial"/>
          <w:lang w:eastAsia="x-none"/>
        </w:rPr>
      </w:pPr>
      <w:r w:rsidRPr="0011014B">
        <w:rPr>
          <w:rFonts w:ascii="Arial" w:hAnsi="Arial" w:cs="Arial"/>
          <w:lang w:eastAsia="x-none"/>
        </w:rPr>
        <w:lastRenderedPageBreak/>
        <w:t>Sekcja I Dodatkowe informacje zawiera pola, których wypełnienie jest obowiązkowe. W zależności od konkretnego naboru sekcja ta może zostać rozszerzona o dodatkowe pola przez instytucję prowadzącą nabór wniosków.</w:t>
      </w:r>
    </w:p>
    <w:p w14:paraId="0F9C8E74" w14:textId="77777777" w:rsidR="003D3704" w:rsidRPr="00DD79CE" w:rsidRDefault="003D3704" w:rsidP="003D3704">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0411BDAE" w14:textId="77777777" w:rsidR="003D3704" w:rsidRDefault="003D3704" w:rsidP="003D3704">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3D3704" w:rsidRPr="00AA7289" w14:paraId="193963CF" w14:textId="77777777" w:rsidTr="00CF7D00">
        <w:trPr>
          <w:tblHeader/>
        </w:trPr>
        <w:tc>
          <w:tcPr>
            <w:tcW w:w="2639" w:type="dxa"/>
            <w:shd w:val="clear" w:color="auto" w:fill="D9D9D9"/>
          </w:tcPr>
          <w:p w14:paraId="37A66A68" w14:textId="77777777" w:rsidR="003D3704" w:rsidRPr="00AA7289" w:rsidRDefault="003D3704" w:rsidP="00CF7D00">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064CDDBB"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4DE304BB"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Sposób wypełnienia</w:t>
            </w:r>
          </w:p>
        </w:tc>
      </w:tr>
      <w:tr w:rsidR="003D3704" w:rsidRPr="00AA7289" w14:paraId="7498B430" w14:textId="77777777" w:rsidTr="00CF7D00">
        <w:tc>
          <w:tcPr>
            <w:tcW w:w="2639" w:type="dxa"/>
            <w:shd w:val="clear" w:color="auto" w:fill="auto"/>
          </w:tcPr>
          <w:p w14:paraId="49B6C8ED" w14:textId="77777777" w:rsidR="003D3704" w:rsidRPr="00BB7650" w:rsidRDefault="003D3704" w:rsidP="00CF7D00">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shd w:val="clear" w:color="auto" w:fill="auto"/>
          </w:tcPr>
          <w:p w14:paraId="044705F1" w14:textId="77777777" w:rsidR="003D3704" w:rsidRPr="00BB7650" w:rsidRDefault="003D3704" w:rsidP="00CF7D00">
            <w:pPr>
              <w:spacing w:before="120" w:line="24" w:lineRule="atLeast"/>
              <w:rPr>
                <w:rFonts w:ascii="Arial" w:hAnsi="Arial" w:cs="Arial"/>
              </w:rPr>
            </w:pPr>
          </w:p>
          <w:p w14:paraId="33BB99DC" w14:textId="77777777" w:rsidR="003D3704" w:rsidRPr="00BB7650" w:rsidRDefault="003D3704" w:rsidP="00CF7D00">
            <w:pPr>
              <w:spacing w:before="120" w:line="24" w:lineRule="atLeast"/>
              <w:rPr>
                <w:rFonts w:ascii="Arial" w:hAnsi="Arial" w:cs="Arial"/>
              </w:rPr>
            </w:pPr>
          </w:p>
          <w:p w14:paraId="3F0A6650" w14:textId="77777777" w:rsidR="003D3704" w:rsidRPr="00BB7650" w:rsidRDefault="003D3704" w:rsidP="00CF7D00">
            <w:pPr>
              <w:spacing w:before="120" w:line="24" w:lineRule="atLeast"/>
              <w:rPr>
                <w:rFonts w:ascii="Arial" w:hAnsi="Arial" w:cs="Arial"/>
              </w:rPr>
            </w:pPr>
            <w:r w:rsidRPr="00BB7650">
              <w:rPr>
                <w:rFonts w:ascii="Arial" w:hAnsi="Arial" w:cs="Arial"/>
              </w:rPr>
              <w:t xml:space="preserve">Pole wyboru </w:t>
            </w:r>
          </w:p>
        </w:tc>
        <w:tc>
          <w:tcPr>
            <w:tcW w:w="12070" w:type="dxa"/>
            <w:shd w:val="clear" w:color="auto" w:fill="auto"/>
          </w:tcPr>
          <w:p w14:paraId="0D03D94B" w14:textId="77777777" w:rsidR="003D3704" w:rsidRPr="00BB7650" w:rsidRDefault="003D3704" w:rsidP="00CF7D00">
            <w:pPr>
              <w:spacing w:before="120" w:line="24" w:lineRule="atLeast"/>
              <w:rPr>
                <w:rFonts w:ascii="Arial" w:hAnsi="Arial" w:cs="Arial"/>
              </w:rPr>
            </w:pPr>
          </w:p>
          <w:p w14:paraId="67B3B7A2" w14:textId="77777777" w:rsidR="003D3704" w:rsidRPr="00BB7650" w:rsidRDefault="003D3704" w:rsidP="00CF7D00">
            <w:pPr>
              <w:spacing w:before="120" w:line="24" w:lineRule="atLeast"/>
              <w:rPr>
                <w:rFonts w:ascii="Arial" w:hAnsi="Arial" w:cs="Arial"/>
              </w:rPr>
            </w:pPr>
            <w:r w:rsidRPr="00BB7650">
              <w:rPr>
                <w:rFonts w:ascii="Arial" w:hAnsi="Arial" w:cs="Arial"/>
              </w:rPr>
              <w:t>TAK/NIE</w:t>
            </w:r>
          </w:p>
        </w:tc>
      </w:tr>
      <w:tr w:rsidR="003D3704" w:rsidRPr="00622DD5" w14:paraId="30404E7C" w14:textId="77777777" w:rsidTr="00CF7D00">
        <w:tc>
          <w:tcPr>
            <w:tcW w:w="2639" w:type="dxa"/>
            <w:shd w:val="clear" w:color="auto" w:fill="auto"/>
          </w:tcPr>
          <w:p w14:paraId="21459CAF" w14:textId="77777777" w:rsidR="003D3704" w:rsidRPr="00622DD5" w:rsidRDefault="003D3704" w:rsidP="00CF7D00">
            <w:pPr>
              <w:rPr>
                <w:rFonts w:ascii="Arial" w:hAnsi="Arial" w:cs="Arial"/>
              </w:rPr>
            </w:pPr>
            <w:r w:rsidRPr="00622DD5">
              <w:rPr>
                <w:rFonts w:ascii="Arial" w:hAnsi="Arial" w:cs="Arial"/>
              </w:rPr>
              <w:t>Zgodność  projektu z zasadą równości szans i niedyskryminacji, w tym dostępności dla osób z niepełnosprawnościami- uzasadnienie</w:t>
            </w:r>
          </w:p>
        </w:tc>
        <w:tc>
          <w:tcPr>
            <w:tcW w:w="992" w:type="dxa"/>
            <w:shd w:val="clear" w:color="auto" w:fill="auto"/>
          </w:tcPr>
          <w:p w14:paraId="0698BA2C"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2C2AE03C"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03E924C2"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2233DA7B"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3A515668"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w:t>
            </w:r>
            <w:r w:rsidRPr="00622DD5">
              <w:rPr>
                <w:rFonts w:ascii="Arial" w:hAnsi="Arial" w:cs="Arial"/>
              </w:rPr>
              <w:lastRenderedPageBreak/>
              <w:t xml:space="preserve">mają one charakter neutralny. W takim przypadku wnioskodawca musi wykazać, że dostępność nie dotyczy danego produktu (lub usługi). </w:t>
            </w:r>
          </w:p>
          <w:p w14:paraId="5D6CB6AF"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2EA94EC9" w14:textId="77777777" w:rsidR="003D3704" w:rsidRPr="00622DD5" w:rsidRDefault="003D3704" w:rsidP="00CF7D00">
            <w:pPr>
              <w:spacing w:before="120" w:line="24" w:lineRule="atLeast"/>
              <w:rPr>
                <w:rFonts w:ascii="Arial" w:hAnsi="Arial" w:cs="Arial"/>
              </w:rPr>
            </w:pPr>
            <w:r w:rsidRPr="00622DD5">
              <w:rPr>
                <w:rFonts w:ascii="Arial" w:hAnsi="Arial" w:cs="Arial"/>
              </w:rPr>
              <w:t>Max. 4000 znaków.</w:t>
            </w:r>
          </w:p>
        </w:tc>
      </w:tr>
      <w:tr w:rsidR="003D3704" w:rsidRPr="00622DD5" w14:paraId="5A3E28D6" w14:textId="77777777" w:rsidTr="00CF7D00">
        <w:tc>
          <w:tcPr>
            <w:tcW w:w="2639" w:type="dxa"/>
            <w:shd w:val="clear" w:color="auto" w:fill="auto"/>
          </w:tcPr>
          <w:p w14:paraId="2E0FC03E" w14:textId="77777777" w:rsidR="003D3704" w:rsidRPr="00622DD5" w:rsidRDefault="003D3704" w:rsidP="00CF7D00">
            <w:pPr>
              <w:rPr>
                <w:rFonts w:ascii="Arial" w:hAnsi="Arial" w:cs="Arial"/>
              </w:rPr>
            </w:pPr>
            <w:r w:rsidRPr="00622DD5">
              <w:rPr>
                <w:rFonts w:ascii="Arial" w:hAnsi="Arial" w:cs="Arial"/>
              </w:rPr>
              <w:lastRenderedPageBreak/>
              <w:t>Czy projekt jest zgodny z zasadą równości kobiet i mężczyzn?</w:t>
            </w:r>
          </w:p>
          <w:p w14:paraId="2D4ED228" w14:textId="77777777" w:rsidR="003D3704" w:rsidRPr="00622DD5" w:rsidRDefault="003D3704" w:rsidP="00CF7D00">
            <w:pPr>
              <w:rPr>
                <w:rFonts w:ascii="Arial" w:hAnsi="Arial" w:cs="Arial"/>
              </w:rPr>
            </w:pPr>
          </w:p>
        </w:tc>
        <w:tc>
          <w:tcPr>
            <w:tcW w:w="992" w:type="dxa"/>
            <w:shd w:val="clear" w:color="auto" w:fill="auto"/>
          </w:tcPr>
          <w:p w14:paraId="43E114E2" w14:textId="77777777" w:rsidR="003D3704" w:rsidRPr="00622DD5" w:rsidRDefault="003D3704" w:rsidP="00CF7D00">
            <w:pPr>
              <w:spacing w:before="120" w:line="24" w:lineRule="atLeast"/>
              <w:rPr>
                <w:rFonts w:ascii="Arial" w:hAnsi="Arial" w:cs="Arial"/>
              </w:rPr>
            </w:pPr>
          </w:p>
          <w:p w14:paraId="2CEAFF77" w14:textId="77777777" w:rsidR="003D3704" w:rsidRPr="00622DD5" w:rsidRDefault="003D3704" w:rsidP="00CF7D00">
            <w:pPr>
              <w:spacing w:before="120" w:line="24" w:lineRule="atLeast"/>
              <w:rPr>
                <w:rFonts w:ascii="Arial" w:hAnsi="Arial" w:cs="Arial"/>
              </w:rPr>
            </w:pPr>
          </w:p>
          <w:p w14:paraId="4E573825"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0311BAF6" w14:textId="77777777" w:rsidR="003D3704" w:rsidRPr="00622DD5" w:rsidRDefault="003D3704" w:rsidP="00CF7D00">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3D3704" w:rsidRPr="00622DD5" w14:paraId="3DBC8A90" w14:textId="77777777" w:rsidTr="00CF7D00">
        <w:tc>
          <w:tcPr>
            <w:tcW w:w="2639" w:type="dxa"/>
            <w:shd w:val="clear" w:color="auto" w:fill="auto"/>
          </w:tcPr>
          <w:p w14:paraId="1DB17FCD" w14:textId="77777777" w:rsidR="003D3704" w:rsidRPr="00622DD5" w:rsidRDefault="003D3704" w:rsidP="00CF7D00">
            <w:pPr>
              <w:rPr>
                <w:rFonts w:ascii="Arial" w:hAnsi="Arial" w:cs="Arial"/>
              </w:rPr>
            </w:pPr>
            <w:r w:rsidRPr="00622DD5">
              <w:rPr>
                <w:rFonts w:ascii="Arial" w:hAnsi="Arial" w:cs="Arial"/>
              </w:rPr>
              <w:t>Zgodność  projektu z zasadą równości kobiet i mężczyzn -  uzasadnienie</w:t>
            </w:r>
          </w:p>
          <w:p w14:paraId="3D808EB9" w14:textId="77777777" w:rsidR="003D3704" w:rsidRPr="00622DD5" w:rsidRDefault="003D3704" w:rsidP="00CF7D00">
            <w:pPr>
              <w:rPr>
                <w:rFonts w:ascii="Arial" w:hAnsi="Arial" w:cs="Arial"/>
              </w:rPr>
            </w:pPr>
          </w:p>
        </w:tc>
        <w:tc>
          <w:tcPr>
            <w:tcW w:w="992" w:type="dxa"/>
            <w:shd w:val="clear" w:color="auto" w:fill="auto"/>
          </w:tcPr>
          <w:p w14:paraId="07F03257"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24C7F2FF"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25C1EDBD"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BCA41FB"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3951F740" w14:textId="77777777" w:rsidR="003D3704" w:rsidRPr="00622DD5" w:rsidRDefault="003D3704" w:rsidP="00CF7D00">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18872D84"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w:t>
            </w:r>
            <w:r w:rsidRPr="00622DD5">
              <w:rPr>
                <w:rFonts w:ascii="Arial" w:hAnsi="Arial" w:cs="Arial"/>
              </w:rPr>
              <w:lastRenderedPageBreak/>
              <w:t>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14E9DD93" w14:textId="77777777" w:rsidR="003D3704" w:rsidRPr="00622DD5" w:rsidRDefault="003D3704" w:rsidP="00CF7D00">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6AE601DA"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4E203E8" w14:textId="77777777" w:rsidR="003D3704" w:rsidRPr="00622DD5" w:rsidRDefault="003D3704" w:rsidP="00CF7D00">
            <w:pPr>
              <w:spacing w:before="120" w:line="24" w:lineRule="atLeast"/>
              <w:rPr>
                <w:rFonts w:ascii="Arial" w:hAnsi="Arial" w:cs="Arial"/>
              </w:rPr>
            </w:pPr>
            <w:r w:rsidRPr="00622DD5">
              <w:rPr>
                <w:rFonts w:ascii="Arial" w:hAnsi="Arial" w:cs="Arial"/>
              </w:rPr>
              <w:t>Max. 4000 znaków.</w:t>
            </w:r>
          </w:p>
        </w:tc>
      </w:tr>
      <w:tr w:rsidR="003D3704" w:rsidRPr="00622DD5" w14:paraId="3D7A908B" w14:textId="77777777" w:rsidTr="00CF7D00">
        <w:tc>
          <w:tcPr>
            <w:tcW w:w="2639" w:type="dxa"/>
            <w:shd w:val="clear" w:color="auto" w:fill="auto"/>
          </w:tcPr>
          <w:p w14:paraId="051C8165" w14:textId="77777777" w:rsidR="003D3704" w:rsidRPr="00622DD5" w:rsidRDefault="003D3704" w:rsidP="00CF7D00">
            <w:pPr>
              <w:rPr>
                <w:rFonts w:ascii="Arial" w:hAnsi="Arial" w:cs="Arial"/>
              </w:rPr>
            </w:pPr>
            <w:r w:rsidRPr="00622DD5">
              <w:rPr>
                <w:rFonts w:ascii="Arial" w:hAnsi="Arial" w:cs="Arial"/>
              </w:rPr>
              <w:lastRenderedPageBreak/>
              <w:t xml:space="preserve">Czy projekt jest zgodny z Kartą Praw Podstawowych Unii Europejskiej z dnia 26 października 2012 r. (KPP)? </w:t>
            </w:r>
          </w:p>
        </w:tc>
        <w:tc>
          <w:tcPr>
            <w:tcW w:w="992" w:type="dxa"/>
            <w:shd w:val="clear" w:color="auto" w:fill="auto"/>
          </w:tcPr>
          <w:p w14:paraId="319CB351" w14:textId="77777777" w:rsidR="003D3704" w:rsidRPr="00622DD5" w:rsidRDefault="003D3704" w:rsidP="00CF7D00">
            <w:pPr>
              <w:spacing w:before="120" w:line="24" w:lineRule="atLeast"/>
              <w:rPr>
                <w:rFonts w:ascii="Arial" w:hAnsi="Arial" w:cs="Arial"/>
              </w:rPr>
            </w:pPr>
          </w:p>
          <w:p w14:paraId="63980A08" w14:textId="77777777" w:rsidR="003D3704" w:rsidRPr="00622DD5" w:rsidRDefault="003D3704" w:rsidP="00CF7D00">
            <w:pPr>
              <w:spacing w:before="120" w:line="24" w:lineRule="atLeast"/>
              <w:rPr>
                <w:rFonts w:ascii="Arial" w:hAnsi="Arial" w:cs="Arial"/>
              </w:rPr>
            </w:pPr>
          </w:p>
          <w:p w14:paraId="5AC5CC6A"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713FF3D8" w14:textId="77777777" w:rsidR="003D3704" w:rsidRPr="00622DD5" w:rsidRDefault="003D3704" w:rsidP="00CF7D00">
            <w:pPr>
              <w:spacing w:before="120" w:line="24" w:lineRule="atLeast"/>
              <w:rPr>
                <w:rFonts w:ascii="Arial" w:hAnsi="Arial" w:cs="Arial"/>
              </w:rPr>
            </w:pPr>
            <w:r w:rsidRPr="00622DD5">
              <w:rPr>
                <w:rFonts w:ascii="Arial" w:hAnsi="Arial" w:cs="Arial"/>
              </w:rPr>
              <w:t>TAK/NIE</w:t>
            </w:r>
          </w:p>
        </w:tc>
      </w:tr>
      <w:tr w:rsidR="003D3704" w:rsidRPr="00622DD5" w14:paraId="46A502F1" w14:textId="77777777" w:rsidTr="00CF7D00">
        <w:tc>
          <w:tcPr>
            <w:tcW w:w="2639" w:type="dxa"/>
            <w:shd w:val="clear" w:color="auto" w:fill="auto"/>
          </w:tcPr>
          <w:p w14:paraId="2207EDB4" w14:textId="77777777" w:rsidR="003D3704" w:rsidRPr="00622DD5" w:rsidRDefault="003D3704" w:rsidP="00CF7D00">
            <w:pPr>
              <w:rPr>
                <w:rFonts w:ascii="Arial" w:hAnsi="Arial" w:cs="Arial"/>
              </w:rPr>
            </w:pPr>
            <w:r w:rsidRPr="00622DD5">
              <w:rPr>
                <w:rFonts w:ascii="Arial" w:hAnsi="Arial" w:cs="Arial"/>
              </w:rPr>
              <w:t>Zgodność z Kartą Praw Podstawowych Unii Europejskiej z dnia 26 października 2012 r. (KPP) - uzasadnienie</w:t>
            </w:r>
          </w:p>
        </w:tc>
        <w:tc>
          <w:tcPr>
            <w:tcW w:w="992" w:type="dxa"/>
            <w:shd w:val="clear" w:color="auto" w:fill="auto"/>
          </w:tcPr>
          <w:p w14:paraId="2536D7A0"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43FAE8AC"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0BBCD645"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6674C8FD"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294F8D65" w14:textId="77777777" w:rsidR="003D3704" w:rsidRPr="00622DD5" w:rsidRDefault="003D3704" w:rsidP="00CF7D00">
            <w:pPr>
              <w:spacing w:before="120" w:line="24" w:lineRule="atLeast"/>
              <w:rPr>
                <w:rFonts w:ascii="Arial" w:hAnsi="Arial" w:cs="Arial"/>
              </w:rPr>
            </w:pPr>
            <w:r w:rsidRPr="00622DD5">
              <w:rPr>
                <w:rFonts w:ascii="Arial" w:hAnsi="Arial" w:cs="Arial"/>
              </w:rPr>
              <w:t>Zgodność projektu z KPP na etapie oceny wniosku należy rozumieć jako brak sprzeczności pomiędzy zapisami projektu, a wymogami tego dokumentu lub stwierdzenie, że określone wymagania wynikające z KPP są neutralne wobec zakresu i zawartości projektu.</w:t>
            </w:r>
          </w:p>
          <w:p w14:paraId="6BF01C5A" w14:textId="77777777" w:rsidR="003D3704" w:rsidRPr="00622DD5" w:rsidRDefault="003D3704" w:rsidP="00CF7D00">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757C9F87"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 Max. 4000 znaków.</w:t>
            </w:r>
          </w:p>
          <w:p w14:paraId="4901018B" w14:textId="77777777" w:rsidR="003D3704" w:rsidRPr="00622DD5" w:rsidRDefault="003D3704" w:rsidP="00CF7D00">
            <w:pPr>
              <w:spacing w:before="120" w:line="24" w:lineRule="atLeast"/>
              <w:rPr>
                <w:rFonts w:ascii="Arial" w:hAnsi="Arial" w:cs="Arial"/>
              </w:rPr>
            </w:pPr>
          </w:p>
        </w:tc>
      </w:tr>
      <w:tr w:rsidR="003D3704" w:rsidRPr="00622DD5" w14:paraId="7403F094" w14:textId="77777777" w:rsidTr="00CF7D00">
        <w:tc>
          <w:tcPr>
            <w:tcW w:w="2639" w:type="dxa"/>
            <w:shd w:val="clear" w:color="auto" w:fill="auto"/>
          </w:tcPr>
          <w:p w14:paraId="436EC266" w14:textId="77777777" w:rsidR="003D3704" w:rsidRPr="00622DD5" w:rsidRDefault="003D3704" w:rsidP="00CF7D00">
            <w:pPr>
              <w:rPr>
                <w:rFonts w:ascii="Arial" w:hAnsi="Arial" w:cs="Arial"/>
              </w:rPr>
            </w:pPr>
            <w:r w:rsidRPr="00622DD5">
              <w:rPr>
                <w:rFonts w:ascii="Arial" w:hAnsi="Arial" w:cs="Arial"/>
              </w:rPr>
              <w:lastRenderedPageBreak/>
              <w:t>Czy projekt jest zgodny z Konwencją o Prawach Osób Niepełnosprawnych z dnia 13 grudnia 2006 r. (KPON)?</w:t>
            </w:r>
          </w:p>
        </w:tc>
        <w:tc>
          <w:tcPr>
            <w:tcW w:w="992" w:type="dxa"/>
            <w:shd w:val="clear" w:color="auto" w:fill="auto"/>
          </w:tcPr>
          <w:p w14:paraId="0B249DA6"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16C08D93" w14:textId="77777777" w:rsidR="003D3704" w:rsidRPr="00622DD5" w:rsidRDefault="003D3704" w:rsidP="00CF7D00">
            <w:pPr>
              <w:spacing w:before="120" w:line="24" w:lineRule="atLeast"/>
              <w:rPr>
                <w:rFonts w:ascii="Arial" w:hAnsi="Arial" w:cs="Arial"/>
              </w:rPr>
            </w:pPr>
            <w:r w:rsidRPr="00622DD5">
              <w:rPr>
                <w:rFonts w:ascii="Arial" w:hAnsi="Arial" w:cs="Arial"/>
              </w:rPr>
              <w:t>TAK/NIE</w:t>
            </w:r>
          </w:p>
        </w:tc>
      </w:tr>
      <w:tr w:rsidR="003D3704" w:rsidRPr="00622DD5" w14:paraId="159D3678" w14:textId="77777777" w:rsidTr="00CF7D00">
        <w:tc>
          <w:tcPr>
            <w:tcW w:w="2639" w:type="dxa"/>
            <w:shd w:val="clear" w:color="auto" w:fill="auto"/>
          </w:tcPr>
          <w:p w14:paraId="56315619" w14:textId="77777777" w:rsidR="003D3704" w:rsidRPr="00622DD5" w:rsidRDefault="003D3704" w:rsidP="00CF7D00">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shd w:val="clear" w:color="auto" w:fill="auto"/>
          </w:tcPr>
          <w:p w14:paraId="3DC0F27F"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2E23BDD1"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2C35BFF0"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251118D4"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1BF2512A" w14:textId="77777777" w:rsidR="003D3704" w:rsidRPr="00622DD5" w:rsidRDefault="003D3704" w:rsidP="00CF7D00">
            <w:pPr>
              <w:spacing w:before="120" w:line="24" w:lineRule="atLeast"/>
              <w:rPr>
                <w:rFonts w:ascii="Arial" w:hAnsi="Arial" w:cs="Arial"/>
              </w:rPr>
            </w:pPr>
            <w:r w:rsidRPr="00622DD5">
              <w:rPr>
                <w:rFonts w:ascii="Arial" w:hAnsi="Arial" w:cs="Arial"/>
              </w:rPr>
              <w:t>Zgodność projektu z KPON na etapie oceny wniosku należy rozumieć jako brak sprzeczności pomiędzy zapisami projektu a wymogami tego dokumentu lub stwierdzenie, że te wymagania są neutralne wobec zakresu i zawartości projektu.</w:t>
            </w:r>
          </w:p>
          <w:p w14:paraId="3A206B0F" w14:textId="77777777" w:rsidR="003D3704" w:rsidRPr="00622DD5" w:rsidRDefault="003D3704" w:rsidP="00CF7D00">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08B7FE23" w14:textId="77777777" w:rsidR="003D3704" w:rsidRPr="00622DD5" w:rsidRDefault="003D3704" w:rsidP="00CF7D00">
            <w:pPr>
              <w:spacing w:before="120" w:line="24" w:lineRule="atLeast"/>
              <w:rPr>
                <w:rFonts w:ascii="Arial" w:hAnsi="Arial" w:cs="Arial"/>
              </w:rPr>
            </w:pPr>
            <w:r w:rsidRPr="00622DD5">
              <w:rPr>
                <w:rFonts w:ascii="Arial" w:hAnsi="Arial" w:cs="Arial"/>
              </w:rPr>
              <w:t>Max. 4000 znaków.</w:t>
            </w:r>
          </w:p>
        </w:tc>
      </w:tr>
    </w:tbl>
    <w:p w14:paraId="4B3F6472" w14:textId="77777777" w:rsidR="003D3704" w:rsidRPr="00622DD5" w:rsidRDefault="003D3704" w:rsidP="003D3704">
      <w:pPr>
        <w:pStyle w:val="Tekstkomentarza"/>
        <w:spacing w:before="120" w:line="24" w:lineRule="atLeast"/>
        <w:jc w:val="both"/>
        <w:rPr>
          <w:rFonts w:ascii="Arial" w:hAnsi="Arial"/>
          <w:sz w:val="18"/>
          <w:szCs w:val="18"/>
        </w:rPr>
      </w:pPr>
    </w:p>
    <w:p w14:paraId="59FD54DC" w14:textId="77777777" w:rsidR="003D3704" w:rsidRPr="00622DD5" w:rsidRDefault="003D3704" w:rsidP="003D3704">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622DD5">
        <w:rPr>
          <w:rFonts w:ascii="Arial" w:hAnsi="Arial"/>
          <w:b/>
          <w:bCs/>
          <w:sz w:val="24"/>
          <w:szCs w:val="24"/>
        </w:rPr>
        <w:t>Pomoc publiczna</w:t>
      </w:r>
    </w:p>
    <w:p w14:paraId="66AD67E4" w14:textId="77777777" w:rsidR="003D3704" w:rsidRPr="00622DD5" w:rsidRDefault="003D3704" w:rsidP="003D3704">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3D3704" w:rsidRPr="00AA7289" w14:paraId="57445F58" w14:textId="77777777" w:rsidTr="00CF7D00">
        <w:trPr>
          <w:tblHeader/>
        </w:trPr>
        <w:tc>
          <w:tcPr>
            <w:tcW w:w="2235" w:type="dxa"/>
            <w:shd w:val="clear" w:color="auto" w:fill="D9D9D9"/>
          </w:tcPr>
          <w:p w14:paraId="25778C37" w14:textId="77777777" w:rsidR="003D3704" w:rsidRPr="00AA7289" w:rsidRDefault="003D3704" w:rsidP="00CF7D00">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764AF384"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346D117B"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Sposób wypełnienia</w:t>
            </w:r>
          </w:p>
        </w:tc>
      </w:tr>
      <w:tr w:rsidR="003D3704" w:rsidRPr="00AA7289" w14:paraId="144FCF5F" w14:textId="77777777" w:rsidTr="00CF7D00">
        <w:tc>
          <w:tcPr>
            <w:tcW w:w="2235" w:type="dxa"/>
            <w:shd w:val="clear" w:color="auto" w:fill="auto"/>
          </w:tcPr>
          <w:p w14:paraId="750A8DA1" w14:textId="77777777" w:rsidR="003D3704" w:rsidRPr="00AA7289" w:rsidRDefault="003D3704" w:rsidP="00CF7D00">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shd w:val="clear" w:color="auto" w:fill="auto"/>
          </w:tcPr>
          <w:p w14:paraId="30E85173" w14:textId="77777777" w:rsidR="003D3704" w:rsidRPr="00AA7289" w:rsidRDefault="003D3704" w:rsidP="00CF7D00">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B897B46" w14:textId="77777777" w:rsidR="003D3704" w:rsidRDefault="003D3704" w:rsidP="00CF7D00">
            <w:pPr>
              <w:spacing w:before="120" w:line="24" w:lineRule="atLeast"/>
              <w:rPr>
                <w:rFonts w:ascii="Arial" w:hAnsi="Arial" w:cs="Arial"/>
              </w:rPr>
            </w:pPr>
            <w:r w:rsidRPr="00AA7289">
              <w:rPr>
                <w:rFonts w:ascii="Arial" w:hAnsi="Arial" w:cs="Arial"/>
              </w:rPr>
              <w:t>TAK/NIE</w:t>
            </w:r>
          </w:p>
          <w:p w14:paraId="444B05BF" w14:textId="77777777" w:rsidR="003D3704" w:rsidRPr="00607D94" w:rsidRDefault="003D3704" w:rsidP="004A76ED">
            <w:pPr>
              <w:spacing w:before="120" w:line="24" w:lineRule="atLeast"/>
              <w:rPr>
                <w:rFonts w:ascii="Arial" w:hAnsi="Arial" w:cs="Arial"/>
                <w:color w:val="4EA72E"/>
              </w:rPr>
            </w:pPr>
            <w:r w:rsidRPr="00607D94">
              <w:rPr>
                <w:rFonts w:ascii="Arial" w:hAnsi="Arial" w:cs="Arial"/>
                <w:color w:val="4EA72E"/>
              </w:rPr>
              <w:t>Zgodnie z Regulaminem wyboru projektów: „</w:t>
            </w:r>
            <w:r w:rsidRPr="00BD715E">
              <w:rPr>
                <w:rFonts w:ascii="Arial" w:hAnsi="Arial" w:cs="Arial"/>
                <w:color w:val="4EA72E"/>
              </w:rPr>
              <w:t>W ramach naboru nie przewiduje się udzielania pomocy publicznej w rozumieniu art. 107 ust. 1 Traktatu o funkcjonowaniu Unii Europejskiej.</w:t>
            </w:r>
            <w:r w:rsidRPr="00607D94">
              <w:rPr>
                <w:rFonts w:ascii="Arial" w:hAnsi="Arial" w:cs="Arial"/>
                <w:color w:val="4EA72E"/>
              </w:rPr>
              <w:t xml:space="preserve">” Zgodnie z Regulaminem wyboru projektów </w:t>
            </w:r>
            <w:r w:rsidRPr="00607D94">
              <w:rPr>
                <w:rFonts w:ascii="Arial" w:hAnsi="Arial" w:cs="Arial"/>
                <w:color w:val="4EA72E"/>
              </w:rPr>
              <w:lastRenderedPageBreak/>
              <w:t>warunkiem pozytywnej oceny jest wykazanie, że wnioskowane dofinansowanie nie stanowi pomocy publicznej (</w:t>
            </w:r>
            <w:r w:rsidRPr="00607D94">
              <w:rPr>
                <w:rFonts w:ascii="Arial" w:hAnsi="Arial" w:cs="Arial"/>
                <w:b/>
                <w:color w:val="4EA72E"/>
              </w:rPr>
              <w:t>należy wskazać odpowiedź „NIE”</w:t>
            </w:r>
            <w:r w:rsidRPr="00607D94">
              <w:rPr>
                <w:rFonts w:ascii="Arial" w:hAnsi="Arial" w:cs="Arial"/>
                <w:color w:val="4EA72E"/>
              </w:rPr>
              <w:t>).</w:t>
            </w:r>
          </w:p>
          <w:p w14:paraId="0D2837A6" w14:textId="77777777" w:rsidR="003D3704" w:rsidRPr="00AA7289" w:rsidRDefault="003D3704" w:rsidP="00CF7D00">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5AEB84D0"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udzielane jest przez państwo lub ze źródeł państwowych;</w:t>
            </w:r>
          </w:p>
          <w:p w14:paraId="18531188"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udzielane jest przedsiębiorstwu;</w:t>
            </w:r>
          </w:p>
          <w:p w14:paraId="45D44C72"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powoduje uzyskanie przez przedsiębiorstwo korzyści;</w:t>
            </w:r>
          </w:p>
          <w:p w14:paraId="7C859A89"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ma charakter selektywny oraz</w:t>
            </w:r>
          </w:p>
          <w:p w14:paraId="2C8673E7"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grozi zakłóceniem lub zakłóca konkurencję oraz wpływa na wymianę handlową między państwami członkowskimi UE.</w:t>
            </w:r>
          </w:p>
          <w:p w14:paraId="3D1941C1" w14:textId="77777777" w:rsidR="003D3704" w:rsidRPr="00AA7289" w:rsidRDefault="003D3704" w:rsidP="00CF7D00">
            <w:pPr>
              <w:spacing w:before="120" w:line="24" w:lineRule="atLeast"/>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0CFC64FB"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wszystkie powyższe przesłanki zostały spełnione, dofinansowanie projektu stanowi pomoc publiczną;</w:t>
            </w:r>
          </w:p>
          <w:p w14:paraId="49BA98D2"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którakolwiek z powyższych przesłanek nie została spełniona, dofinansowanie projektu nie stanowi pomocy publicznej.</w:t>
            </w:r>
          </w:p>
          <w:p w14:paraId="16858D81" w14:textId="77777777" w:rsidR="003D3704" w:rsidRPr="00AA7289" w:rsidRDefault="003D3704" w:rsidP="00CF7D00">
            <w:pPr>
              <w:spacing w:before="120" w:line="24" w:lineRule="atLeast"/>
              <w:jc w:val="both"/>
              <w:rPr>
                <w:rFonts w:ascii="Arial" w:hAnsi="Arial" w:cs="Arial"/>
                <w:color w:val="000000"/>
              </w:rPr>
            </w:pPr>
            <w:r w:rsidRPr="00AA7289">
              <w:rPr>
                <w:rFonts w:ascii="Arial" w:hAnsi="Arial" w:cs="Arial"/>
                <w:color w:val="000000"/>
              </w:rPr>
              <w:t>Wypełnienia wniosku w tym zakresie należy dokonać z uwzględnieniem:</w:t>
            </w:r>
          </w:p>
          <w:p w14:paraId="1C923FD8"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Siatek analitycznych dotyczących infrastruktury oraz</w:t>
            </w:r>
          </w:p>
          <w:p w14:paraId="31A7FADD" w14:textId="77777777" w:rsidR="003D3704" w:rsidRPr="00AA7289" w:rsidRDefault="003D3704" w:rsidP="00CF7D00">
            <w:pPr>
              <w:numPr>
                <w:ilvl w:val="0"/>
                <w:numId w:val="32"/>
              </w:numPr>
              <w:spacing w:before="120" w:line="24" w:lineRule="atLeast"/>
              <w:jc w:val="both"/>
              <w:rPr>
                <w:rFonts w:ascii="Arial" w:hAnsi="Arial" w:cs="Arial"/>
              </w:rPr>
            </w:pPr>
            <w:r w:rsidRPr="00AA7289">
              <w:rPr>
                <w:rFonts w:ascii="Arial" w:hAnsi="Arial" w:cs="Arial"/>
                <w:color w:val="000000"/>
              </w:rPr>
              <w:t>Zawiadomienia Komisji w sprawie pojęcia pomocy państwa w rozumieniu art. 107 ust. 1 Traktatu o funkcjonowaniu Unii Europejskiej (C/2016/2946) (Dz.U. C 262 z 19.7.2016, s. 1).</w:t>
            </w:r>
          </w:p>
        </w:tc>
      </w:tr>
      <w:tr w:rsidR="003D3704" w:rsidRPr="00AA7289" w14:paraId="47CF57F6" w14:textId="77777777" w:rsidTr="00CF7D00">
        <w:tc>
          <w:tcPr>
            <w:tcW w:w="2235" w:type="dxa"/>
            <w:shd w:val="clear" w:color="auto" w:fill="auto"/>
          </w:tcPr>
          <w:p w14:paraId="54D3363E" w14:textId="77777777" w:rsidR="003D3704" w:rsidRPr="00AA7289" w:rsidRDefault="003D3704" w:rsidP="00CF7D00">
            <w:pPr>
              <w:spacing w:before="120" w:line="24" w:lineRule="atLeast"/>
              <w:rPr>
                <w:rFonts w:ascii="Arial" w:hAnsi="Arial" w:cs="Arial"/>
              </w:rPr>
            </w:pPr>
            <w:bookmarkStart w:id="51" w:name="_Hlk124588796"/>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w:t>
            </w:r>
            <w:r w:rsidRPr="00AA7289">
              <w:rPr>
                <w:rFonts w:ascii="Arial" w:hAnsi="Arial" w:cs="Arial"/>
              </w:rPr>
              <w:lastRenderedPageBreak/>
              <w:t xml:space="preserve">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shd w:val="clear" w:color="auto" w:fill="auto"/>
          </w:tcPr>
          <w:p w14:paraId="45D4D458" w14:textId="77777777" w:rsidR="003D3704" w:rsidRPr="00AA7289" w:rsidRDefault="003D3704" w:rsidP="00CF7D00">
            <w:pPr>
              <w:spacing w:before="120" w:line="24" w:lineRule="atLeast"/>
              <w:rPr>
                <w:rFonts w:ascii="Arial" w:hAnsi="Arial" w:cs="Arial"/>
              </w:rPr>
            </w:pPr>
            <w:r w:rsidRPr="00AA7289">
              <w:rPr>
                <w:rFonts w:ascii="Arial" w:hAnsi="Arial" w:cs="Arial"/>
              </w:rPr>
              <w:lastRenderedPageBreak/>
              <w:t>Pole tekstowe</w:t>
            </w:r>
          </w:p>
        </w:tc>
        <w:tc>
          <w:tcPr>
            <w:tcW w:w="12474" w:type="dxa"/>
            <w:shd w:val="clear" w:color="auto" w:fill="auto"/>
          </w:tcPr>
          <w:p w14:paraId="10E31C6C"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Należy szczegółowo wyjaśnić, na jakiej podstawie stwierdzono, że w przypadku wnioskowanego dofinansowania nie jest spełniona co najmniej jedna z ww. przesłanek. Nie będzie wystarczające wyłącznie wskazanie nie spełnienia przesłanki, należy również szczegółowo uzasadnić takie twierdzenie. </w:t>
            </w:r>
          </w:p>
          <w:p w14:paraId="73C616A6"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Można z góry założyć, że będą spełnione przesłanki takie jak pochodzenie środków (ze źródeł państwowych lub podlegających kontroli państwa), wystąpienie korzyści czy selektywność.</w:t>
            </w:r>
          </w:p>
          <w:p w14:paraId="115FE01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lastRenderedPageBreak/>
              <w:t>Dla uzasadnienia braku pomocy należy zatem skupić się na następujących zagadnieniach:</w:t>
            </w:r>
          </w:p>
          <w:p w14:paraId="2624502F"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 beneficjent wsparcia nie jest przedsiębiorcą (tj. nie prowadzi działalności gospodarczej w rozumieniu unijnego prawa - nie oferuje na rynek produktów, ani usług – bez względu na formę prawną beneficjenta), </w:t>
            </w:r>
          </w:p>
          <w:p w14:paraId="5A24EAA6"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dofinansowane działanie nie wchodzi w zakres działalności gospodarczej beneficjenta,</w:t>
            </w:r>
          </w:p>
          <w:p w14:paraId="554AB86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w ramach dofinansowywanego działania beneficjent wsparcia nie konkuruje z innymi podmiotami na rynku, w tym na rynku unijnym.</w:t>
            </w:r>
          </w:p>
          <w:p w14:paraId="2E90EF9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Wyjaśnienia należy odnieść odrębnie do każdego budynku objętego wnioskiem o dofinansowanie i prowadzonej w nim działalności.</w:t>
            </w:r>
          </w:p>
          <w:p w14:paraId="0943E86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Należy uwzględnić w analizie, że beneficjentem wsparcia nie musi być wnioskodawca, bądź tylko wnioskodawca, ale może nim być również inny podmiot, który skorzysta z dofinansowania. W przypadku zatem gdy, przykładowo, Wnioskodawcą jest organ administracji rządowej, który składa wniosek o dofinansowanie poprawy efektywności energetycznej budynków podległych mu jednostek organizacyjnych, wyjaśnienia należy odnieść przede wszystkim do tych jednostek. </w:t>
            </w:r>
          </w:p>
          <w:p w14:paraId="0D372630"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Formułując uzasadnienie, można posiłkować się Zawiadomieniem Komisji w sprawie pojęcia pomocy państwa w rozumieniu art. 107 ust. 1 Traktatu o funkcjonowaniu Unii Europejskiej (C/2016/2946) (Dz.U. C 262 z 19.7.2016, s. 1), w odniesieniu przykładowo do działalności wchodzącej w zakres prerogatyw władzy publicznej (w tym na poziomie lokalnym), działalności o wyłącznie lokalnym charakterze, działalności pomocniczej lub działalności zwyczajowej.</w:t>
            </w:r>
          </w:p>
          <w:p w14:paraId="17C0BB7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Jeśli wniosek obejmuje źródło wytwarzające ciepło lub energię elektryczną, na potrzeby objętych projektem obiektów dofinansowanie takiego źródła ciepła lub energii elektrycznej nie stanowi pomocy publicznej, jeśli jest ono wykorzystywane wyłącznie na potrzeby działalności, której dofinansowanie nie stanowiłoby pomocy publicznej. W przypadku zatem instalacji OZE, z której nadwyżki energii elektrycznej mogą być wprowadzane do sieci, należy dodatkowo wyjaśnić, czy moc instalacji nie przekracza zapotrzebowania budynków na energię elektryczną, tzn. moc planowanej do realizacji instalacji OZE nie przekracza mocy zamówionej dla obiektu, do zasilania którego ta instalacja jest przewidziana.</w:t>
            </w:r>
          </w:p>
          <w:p w14:paraId="57E43DEF" w14:textId="77777777" w:rsidR="003D3704" w:rsidRPr="00BF05EE" w:rsidRDefault="003D3704" w:rsidP="004A76ED">
            <w:pPr>
              <w:spacing w:before="120" w:line="24" w:lineRule="atLeast"/>
              <w:rPr>
                <w:rFonts w:ascii="Arial" w:hAnsi="Arial" w:cs="Arial"/>
                <w:color w:val="4EA72E"/>
              </w:rPr>
            </w:pPr>
            <w:r w:rsidRPr="00A36097">
              <w:rPr>
                <w:rFonts w:ascii="Arial" w:hAnsi="Arial" w:cs="Arial"/>
                <w:color w:val="4EA72E"/>
              </w:rPr>
              <w:lastRenderedPageBreak/>
              <w:t>Jeśli wniosek obejmuje infrastrukturę ładowania pojazdów, dofinansowanie tej infrastruktury nie stanowi pomocy publicznej, jeśli infrastruktura ta jest wykorzystywana wyłącznie na potrzeby działalności, której dofinansowanie nie stanowiłoby pomocy publicznej.</w:t>
            </w:r>
            <w:r w:rsidRPr="00BF05EE">
              <w:rPr>
                <w:rFonts w:ascii="Arial" w:hAnsi="Arial" w:cs="Arial"/>
                <w:color w:val="4EA72E"/>
              </w:rPr>
              <w:t xml:space="preserve"> </w:t>
            </w:r>
          </w:p>
          <w:p w14:paraId="6A28F022"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 odniesieniu do działalności leczniczej, dofinansowanie nie stanowi pomocy publicznej, jeżeli:</w:t>
            </w:r>
          </w:p>
          <w:p w14:paraId="3F914149"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obiekt objęty projektem wykorzystywany jest wyłącznie do prowadzenia działalności leczniczej realizowanej w ramach kontraktu z NFZ (tego rodzaju działalność nie stanowi działalności gospodarczej w rozumieniu unijnego prawa konkurencji);</w:t>
            </w:r>
          </w:p>
          <w:p w14:paraId="42826DCD"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obok świadczenia usług medycznych w ramach kontraktu z NFZ w obiekcie prowadzona jest także inna działalność, ale jedynie taka, która zwyczajowo towarzyszy działalności leczniczej (np. apteka, kiosk, bar). Dotyczy to także sytuacji, w której obiekt jest wynajmowany pod działalność tego rodzaju;</w:t>
            </w:r>
          </w:p>
          <w:p w14:paraId="20BB3AF9"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 obiekt objęty projektem wykorzystywany jest do prowadzenia również działalności innej niż działalność wynikająca z kontraktu z NFZ i działalność jej towarzysząca (zwyczajowa), ale zakres tej działalności nie przekracza 20% wydajności infrastruktury będącej przedmiotem wniosku. Jest to tzw. działalność pomocnicza. Chodzi w szczególności o działalność polegającą na świadczeniu usług medycznych poza kontraktem z NFZ i wynajem powierzchni na cele inne niż działalność zwyczajowo towarzysząca podstawowej działalności leczniczej. Wydajność może być określana jako udział (%) powierzchni o regulowanej temperaturze powietrza wykorzystywanej do prowadzenia działalności innej niż wynikająca z kontraktu z NFZ lub działalność zwyczajowa w ogólnej powierzchni o regulowanej temperaturze powietrza w danym budynku. Wydajność może być też określana jako udział przychodów z działalności innej niż wynikająca z kontraktu z NFZ oraz działalności zwyczajowej prowadzonej w danym budynku w całkowitych przychodach uzyskiwanych z działalności prowadzonej w danym budynku. </w:t>
            </w:r>
          </w:p>
          <w:p w14:paraId="49D232B4"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obiekt objęty projektem wykorzystywany jest do prowadzenia działalności leczniczej poza kontraktem z NFZ, ale ma ona charakter lokalny (oferta nie jest kierowana do obywateli innych państw w przypadkach innych niż nagłe). Sytuacja taka w szczególności ma miejsce, gdy z takich usług leczniczych korzystają jedynie pacjenci z określonej gminy, powiatu (powiatów) czy województwa. Można jednak uznać, że w każdym przypadku, w którym pacjentom z innych państw członkowskich usługi medyczne świadczone są jedynie incydentalnie, w nagłych wypadkach, działalność szpitala może zostać uznana za lokalną i w konsekwencji nie powodującą zakłócenia konkurencji oraz wpływu na wymianę gospodarczą pomiędzy krajami członkowskimi UE.</w:t>
            </w:r>
          </w:p>
          <w:p w14:paraId="1FF011D6"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lastRenderedPageBreak/>
              <w:t>W odniesieniu do szkolnictwa wyższego i nauki:</w:t>
            </w:r>
          </w:p>
          <w:p w14:paraId="57E90E8A"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działalność edukacyjna prowadzona w ramach krajowego systemu kształcenia dofinansowanego i nadzorowanego przez Państwo (studia I-III stopnia stacjonarne oraz niestacjonarne) nie stanowi działalności gospodarczej w rozumieniu unijnego prawa konkurencji.</w:t>
            </w:r>
          </w:p>
          <w:p w14:paraId="22DFAF22"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w zakresie innej niż ww. działalności edukacyjnej, stanowiącej działalność gospodarczą, analizy wymaga, czy działalność ma charakter lokalny (w szczególności jaka jest skala prowadzonej działalności, odległość od granicy Państwa, czy zajęcia prowadzone są głównie w języku narodowym, czy szkoła wyższa jest w stanie zachęcić studentów z innych państw członkowskich do podjęcia studiów przez nią oferowanych, zamiast studiów w innych Państwach Członkowskich)</w:t>
            </w:r>
          </w:p>
          <w:p w14:paraId="7A4E6D83"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w przypadku działalności badawczo-rozwojowej, zgodnie z pkt 20 Zasad ramowych pomocy państwa na działalność badawczą, rozwojową i innowacyjną (Dz. Urz. UE C 414 z 28.12.2022 r.), za działalność o charakterze niegospodarczym można uznać:</w:t>
            </w:r>
          </w:p>
          <w:p w14:paraId="2DCC2357"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t>
            </w:r>
            <w:r w:rsidRPr="00BF05EE">
              <w:rPr>
                <w:rFonts w:ascii="Arial" w:hAnsi="Arial" w:cs="Arial"/>
                <w:color w:val="4EA72E"/>
              </w:rPr>
              <w:tab/>
              <w:t>niezależną działalność badawczo-rozwojową mającą na celu powiększanie zasobów wiedzy i lepsze zrozumienie, w tym badania i rozwój w ramach współpracy;</w:t>
            </w:r>
          </w:p>
          <w:p w14:paraId="0B74980D"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t>
            </w:r>
            <w:r w:rsidRPr="00BF05EE">
              <w:rPr>
                <w:rFonts w:ascii="Arial" w:hAnsi="Arial" w:cs="Arial"/>
                <w:color w:val="4EA72E"/>
              </w:rPr>
              <w:tab/>
              <w:t>szerokie rozpowszechnianie wyników badań na zasadzie niedyskryminacji i braku wyłączności, np. przez nauczanie, dostępne bazy danych, otwarte publikacje i otwarte oprogramowanie;</w:t>
            </w:r>
          </w:p>
          <w:p w14:paraId="12F9DD3A"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t>
            </w:r>
            <w:r w:rsidRPr="00BF05EE">
              <w:rPr>
                <w:rFonts w:ascii="Arial" w:hAnsi="Arial" w:cs="Arial"/>
                <w:color w:val="4EA72E"/>
              </w:rPr>
              <w:tab/>
              <w:t xml:space="preserve">działania związane z transferem wiedzy, jeżeli wszelkie zyski z tych działań są reinwestowane w zasadniczą niegospodarczą działalność. </w:t>
            </w:r>
          </w:p>
          <w:p w14:paraId="16A8BDE2"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prowadzona w obiekcie działalność gospodarcza o charakterze działalności zwyczajowej lub pomocniczej (patrz powyżej wyjaśnienia dot. działalności leczniczej) nie skutkuje uznaniem wsparcia jako pomoc publiczna.</w:t>
            </w:r>
          </w:p>
          <w:p w14:paraId="62894956" w14:textId="77777777" w:rsidR="003D3704" w:rsidRPr="0066021B" w:rsidRDefault="003D3704" w:rsidP="00CF7D00">
            <w:pPr>
              <w:spacing w:before="120" w:line="24" w:lineRule="atLeast"/>
              <w:jc w:val="both"/>
              <w:rPr>
                <w:rFonts w:ascii="Arial" w:hAnsi="Arial" w:cs="Arial"/>
                <w:strike/>
              </w:rPr>
            </w:pPr>
            <w:r w:rsidRPr="0066021B">
              <w:rPr>
                <w:rFonts w:ascii="Arial" w:hAnsi="Arial" w:cs="Arial"/>
              </w:rPr>
              <w:t>Max. 4000 znaków.</w:t>
            </w:r>
          </w:p>
        </w:tc>
      </w:tr>
      <w:bookmarkEnd w:id="51"/>
      <w:tr w:rsidR="003D3704" w:rsidRPr="00AA7289" w14:paraId="78B83C75" w14:textId="77777777" w:rsidTr="00CF7D00">
        <w:tc>
          <w:tcPr>
            <w:tcW w:w="2235" w:type="dxa"/>
            <w:shd w:val="clear" w:color="auto" w:fill="auto"/>
          </w:tcPr>
          <w:p w14:paraId="786E4B89" w14:textId="77777777" w:rsidR="003D3704" w:rsidRPr="00AA7289" w:rsidRDefault="003D3704" w:rsidP="00CF7D00">
            <w:pPr>
              <w:spacing w:before="120" w:line="24" w:lineRule="atLeast"/>
              <w:rPr>
                <w:rFonts w:ascii="Arial" w:hAnsi="Arial" w:cs="Arial"/>
              </w:rPr>
            </w:pPr>
            <w:r w:rsidRPr="00AA7289">
              <w:rPr>
                <w:rFonts w:ascii="Arial" w:hAnsi="Arial" w:cs="Arial"/>
              </w:rPr>
              <w:lastRenderedPageBreak/>
              <w:t xml:space="preserve">Jeżeli w polu </w:t>
            </w:r>
            <w:r w:rsidRPr="00AA7289">
              <w:rPr>
                <w:rFonts w:ascii="Arial" w:hAnsi="Arial" w:cs="Arial"/>
                <w:i/>
                <w:iCs/>
              </w:rPr>
              <w:t xml:space="preserve">Czy dofinansowanie projektu wiąże się z przyznaniem </w:t>
            </w:r>
            <w:r w:rsidRPr="00AA7289">
              <w:rPr>
                <w:rFonts w:ascii="Arial" w:hAnsi="Arial" w:cs="Arial"/>
                <w:i/>
                <w:iCs/>
              </w:rPr>
              <w:lastRenderedPageBreak/>
              <w:t>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shd w:val="clear" w:color="auto" w:fill="auto"/>
          </w:tcPr>
          <w:p w14:paraId="3A54B870" w14:textId="77777777" w:rsidR="003D3704" w:rsidRPr="00AA7289" w:rsidRDefault="003D3704" w:rsidP="00CF7D00">
            <w:pPr>
              <w:spacing w:before="120" w:line="24" w:lineRule="atLeast"/>
              <w:rPr>
                <w:rFonts w:ascii="Arial" w:hAnsi="Arial" w:cs="Arial"/>
              </w:rPr>
            </w:pPr>
            <w:r w:rsidRPr="00AA7289">
              <w:rPr>
                <w:rFonts w:ascii="Arial" w:hAnsi="Arial" w:cs="Arial"/>
              </w:rPr>
              <w:lastRenderedPageBreak/>
              <w:t>Pole tekstowe</w:t>
            </w:r>
          </w:p>
        </w:tc>
        <w:tc>
          <w:tcPr>
            <w:tcW w:w="12474" w:type="dxa"/>
            <w:shd w:val="clear" w:color="auto" w:fill="auto"/>
          </w:tcPr>
          <w:p w14:paraId="5F34694B" w14:textId="77777777" w:rsidR="003D3704" w:rsidRPr="00EB1A2E" w:rsidRDefault="003D3704" w:rsidP="00CF7D00">
            <w:pPr>
              <w:spacing w:before="120" w:line="24" w:lineRule="atLeast"/>
              <w:jc w:val="both"/>
              <w:rPr>
                <w:rFonts w:ascii="Arial" w:hAnsi="Arial" w:cs="Arial"/>
                <w:color w:val="4EA72E"/>
              </w:rPr>
            </w:pPr>
            <w:r w:rsidRPr="0066021B">
              <w:rPr>
                <w:rFonts w:ascii="Arial" w:hAnsi="Arial" w:cs="Arial"/>
              </w:rPr>
              <w:tab/>
            </w:r>
            <w:r w:rsidRPr="00EB1A2E">
              <w:rPr>
                <w:rFonts w:ascii="Arial" w:hAnsi="Arial" w:cs="Arial"/>
                <w:color w:val="4EA72E"/>
              </w:rPr>
              <w:t>Należy wpisać „Nie dotyczy”.</w:t>
            </w:r>
          </w:p>
        </w:tc>
      </w:tr>
      <w:tr w:rsidR="003D3704" w:rsidRPr="00AA7289" w14:paraId="464B5C1B" w14:textId="77777777" w:rsidTr="00CF7D00">
        <w:tc>
          <w:tcPr>
            <w:tcW w:w="2235" w:type="dxa"/>
            <w:shd w:val="clear" w:color="auto" w:fill="auto"/>
          </w:tcPr>
          <w:p w14:paraId="4EF44904" w14:textId="77777777" w:rsidR="003D3704" w:rsidRPr="00AA7289" w:rsidRDefault="003D3704" w:rsidP="00CF7D00">
            <w:pPr>
              <w:spacing w:before="120" w:line="24" w:lineRule="atLeast"/>
              <w:rPr>
                <w:rFonts w:ascii="Arial" w:hAnsi="Arial" w:cs="Arial"/>
              </w:rPr>
            </w:pPr>
            <w:r w:rsidRPr="00AA7289">
              <w:rPr>
                <w:rFonts w:ascii="Arial" w:hAnsi="Arial" w:cs="Arial"/>
              </w:rPr>
              <w:t xml:space="preserve">Czy projekt korzysta ze wsparcia stanowiącego pomoc de </w:t>
            </w:r>
            <w:proofErr w:type="spellStart"/>
            <w:r w:rsidRPr="00AA7289">
              <w:rPr>
                <w:rFonts w:ascii="Arial" w:hAnsi="Arial" w:cs="Arial"/>
              </w:rPr>
              <w:t>minimis</w:t>
            </w:r>
            <w:proofErr w:type="spellEnd"/>
            <w:r w:rsidRPr="00AA7289">
              <w:rPr>
                <w:rFonts w:ascii="Arial" w:hAnsi="Arial" w:cs="Arial"/>
              </w:rPr>
              <w:t>?</w:t>
            </w:r>
          </w:p>
        </w:tc>
        <w:tc>
          <w:tcPr>
            <w:tcW w:w="992" w:type="dxa"/>
            <w:shd w:val="clear" w:color="auto" w:fill="auto"/>
          </w:tcPr>
          <w:p w14:paraId="0CA209AE" w14:textId="77777777" w:rsidR="003D3704" w:rsidRPr="00AA7289" w:rsidRDefault="003D3704" w:rsidP="00CF7D00">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3F5A08EA" w14:textId="77777777" w:rsidR="003D3704" w:rsidRDefault="003D3704" w:rsidP="00CF7D00">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7C14D564" w14:textId="77777777" w:rsidR="003D3704" w:rsidRPr="00EB1A2E" w:rsidRDefault="003D3704" w:rsidP="00CF7D00">
            <w:pPr>
              <w:pStyle w:val="Tekstkomentarza"/>
              <w:spacing w:before="120" w:line="24" w:lineRule="atLeast"/>
              <w:jc w:val="both"/>
              <w:rPr>
                <w:rFonts w:ascii="Arial" w:hAnsi="Arial" w:cs="Arial"/>
                <w:color w:val="4EA72E"/>
                <w:sz w:val="24"/>
                <w:szCs w:val="24"/>
              </w:rPr>
            </w:pPr>
            <w:r w:rsidRPr="00EB1A2E">
              <w:rPr>
                <w:rFonts w:ascii="Arial" w:hAnsi="Arial" w:cs="Arial"/>
                <w:color w:val="4EA72E"/>
                <w:sz w:val="24"/>
                <w:szCs w:val="24"/>
              </w:rPr>
              <w:t>Ponieważ nie przewiduje się udzielania wsparcia stanowiącego pomoc, należy wskazać „NIE”.</w:t>
            </w:r>
          </w:p>
        </w:tc>
      </w:tr>
      <w:tr w:rsidR="003D3704" w:rsidRPr="00AA7289" w14:paraId="0D8D66CC" w14:textId="77777777" w:rsidTr="00CF7D00">
        <w:tc>
          <w:tcPr>
            <w:tcW w:w="2235" w:type="dxa"/>
            <w:shd w:val="clear" w:color="auto" w:fill="auto"/>
          </w:tcPr>
          <w:p w14:paraId="54195E89" w14:textId="77777777" w:rsidR="003D3704" w:rsidRPr="00AA7289" w:rsidRDefault="003D3704" w:rsidP="00CF7D00">
            <w:pPr>
              <w:spacing w:before="120" w:line="24" w:lineRule="atLeast"/>
              <w:rPr>
                <w:rFonts w:ascii="Arial" w:hAnsi="Arial" w:cs="Arial"/>
              </w:rPr>
            </w:pPr>
            <w:r w:rsidRPr="00AA7289">
              <w:rPr>
                <w:rFonts w:ascii="Arial" w:hAnsi="Arial" w:cs="Arial"/>
              </w:rPr>
              <w:t xml:space="preserve">Jeżeli projekt korzysta ze wsparcia stanowiącego pomoc de </w:t>
            </w:r>
            <w:proofErr w:type="spellStart"/>
            <w:r w:rsidRPr="00AA7289">
              <w:rPr>
                <w:rFonts w:ascii="Arial" w:hAnsi="Arial" w:cs="Arial"/>
              </w:rPr>
              <w:t>minimis</w:t>
            </w:r>
            <w:proofErr w:type="spellEnd"/>
            <w:r w:rsidRPr="00AA7289">
              <w:rPr>
                <w:rFonts w:ascii="Arial" w:hAnsi="Arial" w:cs="Arial"/>
              </w:rPr>
              <w:t xml:space="preserve"> należy przedstawić jego opis.</w:t>
            </w:r>
          </w:p>
        </w:tc>
        <w:tc>
          <w:tcPr>
            <w:tcW w:w="992" w:type="dxa"/>
            <w:shd w:val="clear" w:color="auto" w:fill="auto"/>
          </w:tcPr>
          <w:p w14:paraId="6C4C88BB" w14:textId="77777777" w:rsidR="003D3704" w:rsidRPr="00AA7289" w:rsidRDefault="003D3704" w:rsidP="00CF7D00">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4F265B67" w14:textId="77777777" w:rsidR="003D3704" w:rsidRPr="00AA7289" w:rsidRDefault="003D3704" w:rsidP="00CF7D00">
            <w:pPr>
              <w:pStyle w:val="Tekstkomentarza"/>
              <w:spacing w:before="120" w:line="24" w:lineRule="atLeast"/>
              <w:jc w:val="both"/>
              <w:rPr>
                <w:rFonts w:ascii="Arial" w:hAnsi="Arial" w:cs="Arial"/>
                <w:sz w:val="24"/>
                <w:szCs w:val="24"/>
              </w:rPr>
            </w:pPr>
            <w:r w:rsidRPr="00EB1A2E">
              <w:rPr>
                <w:rFonts w:ascii="Arial" w:hAnsi="Arial" w:cs="Arial"/>
                <w:color w:val="4EA72E"/>
                <w:sz w:val="24"/>
                <w:szCs w:val="24"/>
              </w:rPr>
              <w:t>Należy wpisać „Nie dotyczy”.</w:t>
            </w:r>
          </w:p>
        </w:tc>
      </w:tr>
      <w:tr w:rsidR="003D3704" w:rsidRPr="00AA7289" w14:paraId="5261D5F4" w14:textId="77777777" w:rsidTr="00CF7D00">
        <w:tc>
          <w:tcPr>
            <w:tcW w:w="2235" w:type="dxa"/>
            <w:shd w:val="clear" w:color="auto" w:fill="auto"/>
          </w:tcPr>
          <w:p w14:paraId="04AD5490" w14:textId="77777777" w:rsidR="003D3704" w:rsidRPr="00AA7289" w:rsidRDefault="003D3704" w:rsidP="00CF7D00">
            <w:pPr>
              <w:spacing w:before="120" w:line="24" w:lineRule="atLeast"/>
              <w:rPr>
                <w:rFonts w:ascii="Arial" w:hAnsi="Arial" w:cs="Arial"/>
              </w:rPr>
            </w:pPr>
            <w:r w:rsidRPr="00AA7289">
              <w:rPr>
                <w:rFonts w:ascii="Arial" w:hAnsi="Arial" w:cs="Arial"/>
              </w:rPr>
              <w:t>Czy dofinansowanie projektu spełnia efekt zachęty?</w:t>
            </w:r>
          </w:p>
        </w:tc>
        <w:tc>
          <w:tcPr>
            <w:tcW w:w="992" w:type="dxa"/>
            <w:shd w:val="clear" w:color="auto" w:fill="auto"/>
          </w:tcPr>
          <w:p w14:paraId="0891D17D" w14:textId="77777777" w:rsidR="003D3704" w:rsidRPr="00AA7289" w:rsidRDefault="003D3704" w:rsidP="00CF7D00">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D1E4C39" w14:textId="77777777" w:rsidR="003D3704" w:rsidRPr="00262DD8" w:rsidRDefault="003D3704" w:rsidP="00CF7D00">
            <w:pPr>
              <w:spacing w:before="120" w:line="24" w:lineRule="atLeast"/>
              <w:rPr>
                <w:rFonts w:ascii="Arial" w:hAnsi="Arial" w:cs="Arial"/>
                <w:lang w:val="x-none" w:eastAsia="x-none"/>
              </w:rPr>
            </w:pPr>
            <w:r w:rsidRPr="00262DD8">
              <w:rPr>
                <w:rFonts w:ascii="Arial" w:hAnsi="Arial" w:cs="Arial"/>
                <w:lang w:val="x-none" w:eastAsia="x-none"/>
              </w:rPr>
              <w:t>TAK/NIE</w:t>
            </w:r>
          </w:p>
          <w:p w14:paraId="6E5F202A" w14:textId="77777777" w:rsidR="003D3704" w:rsidRPr="00AA7289" w:rsidRDefault="003D3704" w:rsidP="00CF7D00">
            <w:pPr>
              <w:pStyle w:val="Tekstkomentarza"/>
              <w:spacing w:before="120" w:line="24" w:lineRule="atLeast"/>
              <w:jc w:val="both"/>
              <w:rPr>
                <w:rFonts w:ascii="Arial" w:hAnsi="Arial" w:cs="Arial"/>
                <w:sz w:val="24"/>
                <w:szCs w:val="24"/>
              </w:rPr>
            </w:pPr>
            <w:r w:rsidRPr="00EB1A2E">
              <w:rPr>
                <w:rFonts w:ascii="Arial" w:hAnsi="Arial" w:cs="Arial"/>
                <w:color w:val="4EA72E"/>
                <w:sz w:val="24"/>
                <w:szCs w:val="24"/>
                <w:lang w:val="pl-PL"/>
              </w:rPr>
              <w:t>Należy wskazać „NIE”.</w:t>
            </w:r>
          </w:p>
        </w:tc>
      </w:tr>
      <w:tr w:rsidR="003D3704" w:rsidRPr="00AA7289" w14:paraId="13709123" w14:textId="77777777" w:rsidTr="00CF7D00">
        <w:tc>
          <w:tcPr>
            <w:tcW w:w="2235" w:type="dxa"/>
            <w:shd w:val="clear" w:color="auto" w:fill="auto"/>
          </w:tcPr>
          <w:p w14:paraId="0E59E4A9" w14:textId="77777777" w:rsidR="003D3704" w:rsidRPr="00AA7289" w:rsidRDefault="003D3704" w:rsidP="00CF7D00">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shd w:val="clear" w:color="auto" w:fill="auto"/>
          </w:tcPr>
          <w:p w14:paraId="29A5D3E7" w14:textId="77777777" w:rsidR="003D3704" w:rsidRPr="00AA7289" w:rsidRDefault="003D3704" w:rsidP="00CF7D00">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9BF1AB6" w14:textId="77777777" w:rsidR="003D3704" w:rsidRPr="00EB1A2E" w:rsidRDefault="003D3704" w:rsidP="00CF7D00">
            <w:pPr>
              <w:pStyle w:val="Tekstkomentarza"/>
              <w:spacing w:before="120" w:line="24" w:lineRule="atLeast"/>
              <w:jc w:val="both"/>
              <w:rPr>
                <w:rFonts w:ascii="Arial" w:hAnsi="Arial" w:cs="Arial"/>
                <w:color w:val="4EA72E"/>
                <w:sz w:val="24"/>
                <w:szCs w:val="24"/>
                <w:lang w:val="pl-PL"/>
              </w:rPr>
            </w:pPr>
            <w:r w:rsidRPr="00EB1A2E">
              <w:rPr>
                <w:rFonts w:ascii="Arial" w:hAnsi="Arial" w:cs="Arial"/>
                <w:color w:val="4EA72E"/>
                <w:sz w:val="24"/>
                <w:szCs w:val="24"/>
              </w:rPr>
              <w:t>Należy wpisać „Nie dotyczy”.</w:t>
            </w:r>
          </w:p>
        </w:tc>
      </w:tr>
    </w:tbl>
    <w:p w14:paraId="00E5EC08" w14:textId="77777777" w:rsidR="003D3704" w:rsidRDefault="003D3704" w:rsidP="00F97E78">
      <w:pPr>
        <w:spacing w:line="360" w:lineRule="auto"/>
        <w:ind w:left="-142"/>
        <w:jc w:val="both"/>
        <w:rPr>
          <w:rFonts w:ascii="Arial" w:hAnsi="Arial" w:cs="Arial"/>
          <w:lang w:eastAsia="x-none"/>
        </w:rPr>
      </w:pPr>
    </w:p>
    <w:p w14:paraId="14C18A9F" w14:textId="77777777" w:rsidR="00F97E78" w:rsidRPr="00AA7289" w:rsidRDefault="00F97E78" w:rsidP="00F97E7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lastRenderedPageBreak/>
        <w:t>Kwalifikowalność VAT</w:t>
      </w:r>
    </w:p>
    <w:p w14:paraId="5FEFB719" w14:textId="77777777" w:rsidR="00F97E78" w:rsidRPr="00DA4455" w:rsidRDefault="00F97E78" w:rsidP="00F97E78">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F97E78" w:rsidRPr="00AA7289" w14:paraId="2870A7C4" w14:textId="77777777" w:rsidTr="00CF7D00">
        <w:tc>
          <w:tcPr>
            <w:tcW w:w="2235" w:type="dxa"/>
            <w:shd w:val="clear" w:color="auto" w:fill="D9D9D9"/>
          </w:tcPr>
          <w:p w14:paraId="0A5022E9"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3F57FC8B"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2D80274E"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Sposób wypełnienia</w:t>
            </w:r>
          </w:p>
        </w:tc>
      </w:tr>
      <w:tr w:rsidR="00F97E78" w:rsidRPr="00AA7289" w14:paraId="75B88A8C" w14:textId="77777777" w:rsidTr="00CF7D00">
        <w:tc>
          <w:tcPr>
            <w:tcW w:w="2235" w:type="dxa"/>
            <w:shd w:val="clear" w:color="auto" w:fill="auto"/>
          </w:tcPr>
          <w:p w14:paraId="04E0C82C" w14:textId="77777777" w:rsidR="00F97E78" w:rsidRPr="00AA7289" w:rsidRDefault="00F97E78" w:rsidP="00CF7D00">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shd w:val="clear" w:color="auto" w:fill="auto"/>
          </w:tcPr>
          <w:p w14:paraId="3E6BFBC7" w14:textId="77777777" w:rsidR="00F97E78" w:rsidRPr="00AA7289" w:rsidRDefault="00F97E78" w:rsidP="00CF7D00">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2016CD5B" w14:textId="77777777" w:rsidR="00F97E78" w:rsidRDefault="00DA017A" w:rsidP="004A76ED">
            <w:pPr>
              <w:autoSpaceDE w:val="0"/>
              <w:autoSpaceDN w:val="0"/>
              <w:adjustRightInd w:val="0"/>
              <w:spacing w:before="120" w:line="24" w:lineRule="atLeast"/>
              <w:rPr>
                <w:rFonts w:ascii="Arial" w:hAnsi="Arial" w:cs="Arial"/>
                <w:color w:val="5CAA4A"/>
              </w:rPr>
            </w:pPr>
            <w:r w:rsidRPr="00DA017A">
              <w:rPr>
                <w:rFonts w:ascii="Arial" w:hAnsi="Arial" w:cs="Arial"/>
                <w:color w:val="5CAA4A"/>
              </w:rPr>
              <w:t>Podatek od towarów i usług (VAT) jest kosztem kwalifikowanym tylko wówczas, gdy jest on faktycznie i ostatecznie ponoszony przez Beneficjenta, a Beneficjent nie ma prawnej możliwości odliczenia podatku naliczonego od podatku należnego w jakiejkolwiek części, zgodnie z przepisami ustawy o podatku od towarów i usług. Podatek VAT, który można odliczyć, nie może być uznany za kwalifikowany, nawet jeżeli nie został faktycznie odzyskany przez Beneficjenta. Oznacza to, że w przypadkach, gdy Beneficjent może odliczyć podatek VAT, ale rezygnuje z tej możliwości, podatek VAT nie jest kosztem kwalifikowanym.</w:t>
            </w:r>
          </w:p>
          <w:p w14:paraId="4601D325" w14:textId="77777777" w:rsidR="00DA017A" w:rsidRPr="00AA7289" w:rsidRDefault="00DA017A" w:rsidP="00DA017A">
            <w:pPr>
              <w:pStyle w:val="Akapitzlist"/>
              <w:numPr>
                <w:ilvl w:val="0"/>
                <w:numId w:val="33"/>
              </w:numPr>
              <w:spacing w:before="120" w:line="24" w:lineRule="atLeast"/>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pod warunkiem, że w SZOP, regulaminie wyboru projektów lub umowie o dofinansowanie projektu nie została wyłączona możliwość kwalifikowania podatku VAT. W przypadku projektu do 5 mln EUR, uzasadnieniem dla kwalifikowalności VAT jest wartość projektu (</w:t>
            </w:r>
            <w:r w:rsidRPr="00AA7289">
              <w:rPr>
                <w:rFonts w:ascii="Arial" w:hAnsi="Arial" w:cs="Arial"/>
                <w:color w:val="000000"/>
              </w:rPr>
              <w:t xml:space="preserve">Rozporządzeniu Parlamentu Europejskiego i Rady (UE) nr 2021/1060 z dnia 24 czerwca 2021 r. art. 64 ust. 1 lit c) (i) lub (iii)) </w:t>
            </w:r>
            <w:r w:rsidRPr="00AA7289">
              <w:rPr>
                <w:rFonts w:ascii="Arial" w:hAnsi="Arial" w:cs="Arial"/>
              </w:rPr>
              <w:t xml:space="preserve"> i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że  </w:t>
            </w:r>
            <w:r w:rsidRPr="00AA7289">
              <w:rPr>
                <w:rFonts w:ascii="Arial" w:hAnsi="Arial" w:cs="Arial"/>
                <w:b/>
                <w:bCs/>
              </w:rPr>
              <w:t>możliwy do odzyskania VAT</w:t>
            </w:r>
            <w:r w:rsidRPr="00AA7289">
              <w:rPr>
                <w:rFonts w:ascii="Arial" w:hAnsi="Arial" w:cs="Arial"/>
              </w:rPr>
              <w:t xml:space="preserve"> nie będzie stanowił kosztu kwalifikowalnego niezależnie od wartości danego przedsięwzięcia, gdy przyznanie finansowania na dane przedsięwzięcie będzie się wiązać z wystąpieniem pomocy publicznej.</w:t>
            </w:r>
          </w:p>
          <w:p w14:paraId="4F0E1486" w14:textId="77777777" w:rsidR="00DA017A" w:rsidRPr="00AA7289" w:rsidRDefault="00DA017A" w:rsidP="00DA017A">
            <w:pPr>
              <w:pStyle w:val="Akapitzlist"/>
              <w:numPr>
                <w:ilvl w:val="0"/>
                <w:numId w:val="33"/>
              </w:num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W przypadku wskazania VAT jako wydatku kwalifikowalnego w projekcie, którego łączny koszt wynosi co najmniej 5 mln EUR, należy szczegółowo uzasadnić brak możliwości odzyskania VAT w projekcie (przez 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27CCDDCE" w14:textId="297AA967" w:rsidR="00DA017A" w:rsidRPr="00DA017A" w:rsidRDefault="00DA017A" w:rsidP="004A76ED">
            <w:pPr>
              <w:autoSpaceDE w:val="0"/>
              <w:autoSpaceDN w:val="0"/>
              <w:adjustRightInd w:val="0"/>
              <w:spacing w:before="120" w:line="24" w:lineRule="atLeast"/>
              <w:rPr>
                <w:rFonts w:ascii="Arial" w:hAnsi="Arial" w:cs="Arial"/>
                <w:color w:val="5CAA4A"/>
              </w:rPr>
            </w:pPr>
            <w:r w:rsidRPr="000267FD">
              <w:rPr>
                <w:rFonts w:ascii="Arial" w:hAnsi="Arial" w:cs="Arial"/>
              </w:rPr>
              <w:t xml:space="preserve">Szczegółowe zasady uznawania VAT za wydatek kwalifikowalny są określone w Rozporządzeniu Parlamentu Europejskiego i Rady (UE) nr 2021/1060 z dnia 24 czerwca 2021 r. art. 64 ust. 1 lit c), </w:t>
            </w:r>
            <w:proofErr w:type="spellStart"/>
            <w:r w:rsidRPr="000267FD">
              <w:rPr>
                <w:rFonts w:ascii="Arial" w:hAnsi="Arial" w:cs="Arial"/>
              </w:rPr>
              <w:t>SzOOP</w:t>
            </w:r>
            <w:proofErr w:type="spellEnd"/>
            <w:r w:rsidRPr="000267FD">
              <w:rPr>
                <w:rFonts w:ascii="Arial" w:hAnsi="Arial" w:cs="Arial"/>
              </w:rPr>
              <w:t xml:space="preserve">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Max. 4000 znaków.</w:t>
            </w:r>
          </w:p>
          <w:p w14:paraId="5C7AFFEA" w14:textId="3DB1B5FA" w:rsidR="00DA017A" w:rsidRPr="000267FD" w:rsidRDefault="00DA017A" w:rsidP="00CF7D00">
            <w:pPr>
              <w:autoSpaceDE w:val="0"/>
              <w:autoSpaceDN w:val="0"/>
              <w:adjustRightInd w:val="0"/>
              <w:spacing w:before="120" w:line="24" w:lineRule="atLeast"/>
              <w:jc w:val="both"/>
              <w:rPr>
                <w:rFonts w:ascii="Arial" w:hAnsi="Arial" w:cs="Arial"/>
              </w:rPr>
            </w:pPr>
          </w:p>
        </w:tc>
      </w:tr>
    </w:tbl>
    <w:p w14:paraId="43A81532" w14:textId="77777777" w:rsidR="00F97E78"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p w14:paraId="2241EE37" w14:textId="77777777" w:rsidR="00F97E78"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p w14:paraId="565C7FA8" w14:textId="77777777" w:rsidR="00F97E78" w:rsidRPr="00DA4455"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p w14:paraId="359A3B68" w14:textId="77777777" w:rsidR="00F97E78" w:rsidRPr="00AA7289" w:rsidRDefault="00F97E78" w:rsidP="00F97E7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78E5C36B" w14:textId="77777777" w:rsidR="00F97E78" w:rsidRPr="00DA4455"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F97E78" w:rsidRPr="00AA7289" w14:paraId="64260E73" w14:textId="77777777" w:rsidTr="00CF7D00">
        <w:trPr>
          <w:tblHeader/>
        </w:trPr>
        <w:tc>
          <w:tcPr>
            <w:tcW w:w="4306" w:type="dxa"/>
            <w:shd w:val="clear" w:color="auto" w:fill="D9D9D9"/>
          </w:tcPr>
          <w:p w14:paraId="2186DA62"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4D74947A"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0C70F2FA"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Sposób wypełnienia</w:t>
            </w:r>
          </w:p>
        </w:tc>
      </w:tr>
      <w:tr w:rsidR="00F97E78" w:rsidRPr="00AA7289" w14:paraId="0013D5F8" w14:textId="77777777" w:rsidTr="00CF7D00">
        <w:tc>
          <w:tcPr>
            <w:tcW w:w="4306" w:type="dxa"/>
            <w:shd w:val="clear" w:color="auto" w:fill="auto"/>
          </w:tcPr>
          <w:p w14:paraId="2305435F" w14:textId="77777777" w:rsidR="00F97E78" w:rsidRPr="00AA7289" w:rsidRDefault="00F97E78" w:rsidP="00CF7D00">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o </w:t>
            </w:r>
            <w:proofErr w:type="spellStart"/>
            <w:r w:rsidRPr="00851069">
              <w:rPr>
                <w:rFonts w:ascii="Arial" w:hAnsi="Arial" w:cs="Arial"/>
              </w:rPr>
              <w:t>dof</w:t>
            </w:r>
            <w:proofErr w:type="spellEnd"/>
            <w:r w:rsidRPr="00851069">
              <w:rPr>
                <w:rFonts w:ascii="Arial" w:hAnsi="Arial" w:cs="Arial"/>
              </w:rPr>
              <w:t>., był/jest rozliczony ze śr. UE w ramach innego proj. w jakiejkolwiek formie (dotacji/pożyczki/gwarancji/poręczenia)?</w:t>
            </w:r>
          </w:p>
        </w:tc>
        <w:tc>
          <w:tcPr>
            <w:tcW w:w="1220" w:type="dxa"/>
            <w:shd w:val="clear" w:color="auto" w:fill="auto"/>
          </w:tcPr>
          <w:p w14:paraId="1BF65514" w14:textId="77777777" w:rsidR="00F97E78" w:rsidRPr="00AA7289" w:rsidRDefault="00F97E78" w:rsidP="00CF7D00">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542A9145" w14:textId="77777777" w:rsidR="00F97E78" w:rsidRPr="00AA7289" w:rsidRDefault="00F97E78" w:rsidP="00CF7D00">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F97E78" w:rsidRPr="00AA7289" w14:paraId="6347847A" w14:textId="77777777" w:rsidTr="00CF7D00">
        <w:tc>
          <w:tcPr>
            <w:tcW w:w="4306" w:type="dxa"/>
            <w:shd w:val="clear" w:color="auto" w:fill="auto"/>
          </w:tcPr>
          <w:p w14:paraId="14042CAA" w14:textId="77777777" w:rsidR="00F97E78" w:rsidRPr="00AA7289" w:rsidRDefault="00F97E78" w:rsidP="00CF7D00">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 ..</w:t>
            </w:r>
            <w:r w:rsidRPr="003D0175">
              <w:rPr>
                <w:rFonts w:ascii="Arial" w:hAnsi="Arial" w:cs="Arial"/>
              </w:rPr>
              <w:t>. zaznaczono TAK należy podać uzasadnienie.</w:t>
            </w:r>
          </w:p>
        </w:tc>
        <w:tc>
          <w:tcPr>
            <w:tcW w:w="1220" w:type="dxa"/>
            <w:shd w:val="clear" w:color="auto" w:fill="auto"/>
          </w:tcPr>
          <w:p w14:paraId="7F32379E" w14:textId="77777777" w:rsidR="00F97E78" w:rsidRPr="00AA7289" w:rsidRDefault="00F97E78" w:rsidP="00CF7D00">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448CA94B" w14:textId="77777777" w:rsidR="00F97E78" w:rsidRPr="00AA7289" w:rsidRDefault="00F97E78" w:rsidP="00CF7D00">
            <w:pPr>
              <w:spacing w:before="120" w:line="24" w:lineRule="atLeast"/>
              <w:rPr>
                <w:rFonts w:ascii="Arial" w:hAnsi="Arial" w:cs="Arial"/>
                <w:color w:val="000000"/>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zaznaczono odpowiedź NIE), nie wymaga dalszego uzasadnienia</w:t>
            </w:r>
            <w:r>
              <w:rPr>
                <w:rFonts w:ascii="Arial" w:hAnsi="Arial" w:cs="Arial"/>
              </w:rPr>
              <w:t xml:space="preserve">. Jeżeli wybrano NIE należy wpisać Nie dotyczy. </w:t>
            </w:r>
            <w:r w:rsidRPr="000245A5">
              <w:rPr>
                <w:rFonts w:ascii="Arial" w:hAnsi="Arial" w:cs="Arial"/>
              </w:rPr>
              <w:t>Max. 4000 znaków</w:t>
            </w:r>
            <w:r>
              <w:rPr>
                <w:rFonts w:ascii="Arial" w:hAnsi="Arial" w:cs="Arial"/>
              </w:rPr>
              <w:t>.</w:t>
            </w:r>
          </w:p>
        </w:tc>
      </w:tr>
      <w:tr w:rsidR="00F97E78" w:rsidRPr="00AA7289" w14:paraId="74BBAFFC" w14:textId="77777777" w:rsidTr="00CF7D00">
        <w:tc>
          <w:tcPr>
            <w:tcW w:w="4306" w:type="dxa"/>
            <w:shd w:val="clear" w:color="auto" w:fill="auto"/>
          </w:tcPr>
          <w:p w14:paraId="49B21B2E" w14:textId="77777777" w:rsidR="00F97E78" w:rsidRPr="00AA7289" w:rsidRDefault="00F97E78" w:rsidP="00CF7D00">
            <w:pPr>
              <w:spacing w:before="120" w:line="24" w:lineRule="atLeast"/>
              <w:rPr>
                <w:rFonts w:ascii="Arial" w:hAnsi="Arial" w:cs="Arial"/>
              </w:rPr>
            </w:pPr>
            <w:r w:rsidRPr="00AA7289">
              <w:rPr>
                <w:rFonts w:ascii="Arial" w:hAnsi="Arial" w:cs="Arial"/>
              </w:rPr>
              <w:t xml:space="preserve">Czy wnioskodawca otrzymał na wydatki kwalifikowalne danego projektu lub części projektu dotacje z kilku źródeł (krajowych, unijnych lub innych)? </w:t>
            </w:r>
          </w:p>
        </w:tc>
        <w:tc>
          <w:tcPr>
            <w:tcW w:w="1220" w:type="dxa"/>
            <w:shd w:val="clear" w:color="auto" w:fill="auto"/>
          </w:tcPr>
          <w:p w14:paraId="50C98BE7" w14:textId="77777777" w:rsidR="00F97E78" w:rsidRPr="00AA7289" w:rsidRDefault="00F97E78" w:rsidP="00CF7D00">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5F08EEBD" w14:textId="77777777" w:rsidR="00F97E78" w:rsidRPr="00AA7289" w:rsidRDefault="00F97E78" w:rsidP="00CF7D00">
            <w:pPr>
              <w:spacing w:before="120" w:line="24" w:lineRule="atLeast"/>
              <w:rPr>
                <w:rFonts w:ascii="Arial" w:hAnsi="Arial" w:cs="Arial"/>
              </w:rPr>
            </w:pPr>
            <w:r w:rsidRPr="00AA7289">
              <w:rPr>
                <w:rFonts w:ascii="Arial" w:hAnsi="Arial" w:cs="Arial"/>
              </w:rPr>
              <w:t>TAK/NIE</w:t>
            </w:r>
          </w:p>
        </w:tc>
      </w:tr>
      <w:tr w:rsidR="00F97E78" w:rsidRPr="00AA7289" w14:paraId="0A899129" w14:textId="77777777" w:rsidTr="00CF7D00">
        <w:tc>
          <w:tcPr>
            <w:tcW w:w="4306" w:type="dxa"/>
            <w:shd w:val="clear" w:color="auto" w:fill="auto"/>
          </w:tcPr>
          <w:p w14:paraId="5F5B42E4" w14:textId="77777777" w:rsidR="00F97E78" w:rsidRPr="00AA7289" w:rsidRDefault="00F97E78" w:rsidP="00CF7D00">
            <w:pPr>
              <w:spacing w:before="120" w:line="24" w:lineRule="atLeast"/>
              <w:rPr>
                <w:rFonts w:ascii="Arial" w:hAnsi="Arial" w:cs="Arial"/>
              </w:rPr>
            </w:pPr>
            <w:r w:rsidRPr="00AA7289">
              <w:rPr>
                <w:rFonts w:ascii="Arial" w:hAnsi="Arial" w:cs="Arial"/>
              </w:rPr>
              <w:lastRenderedPageBreak/>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4B2217D8" w14:textId="77777777" w:rsidR="00F97E78" w:rsidRPr="00AA7289" w:rsidRDefault="00F97E78" w:rsidP="00CF7D00">
            <w:pPr>
              <w:spacing w:before="120" w:line="24" w:lineRule="atLeast"/>
              <w:rPr>
                <w:rFonts w:ascii="Arial" w:hAnsi="Arial" w:cs="Arial"/>
              </w:rPr>
            </w:pPr>
          </w:p>
        </w:tc>
        <w:tc>
          <w:tcPr>
            <w:tcW w:w="1220" w:type="dxa"/>
            <w:shd w:val="clear" w:color="auto" w:fill="auto"/>
          </w:tcPr>
          <w:p w14:paraId="75F98C56" w14:textId="77777777" w:rsidR="00F97E78" w:rsidRPr="00AA7289" w:rsidRDefault="00F97E78" w:rsidP="00CF7D00">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0189BB67" w14:textId="77777777" w:rsidR="00F97E78" w:rsidRPr="00AA7289" w:rsidRDefault="00F97E78" w:rsidP="00CF7D00">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otrzyma/ł  na wydatki kwalifikowalne danego projektu lub części projektu dotacji z kilku źródeł (krajowych, unijnych lub innych) w wysokości łącznie wyższej niż 100% wydatków kwalifikowalnych projektu lub części projektu.</w:t>
            </w:r>
          </w:p>
          <w:p w14:paraId="1BE71126" w14:textId="77777777" w:rsidR="00F97E78" w:rsidRPr="00AA7289" w:rsidRDefault="00F97E78" w:rsidP="00CF7D00">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r w:rsidRPr="000245A5">
              <w:rPr>
                <w:rFonts w:ascii="Arial" w:hAnsi="Arial" w:cs="Arial"/>
              </w:rPr>
              <w:t>Max. 4000 znaków</w:t>
            </w:r>
            <w:r>
              <w:rPr>
                <w:rFonts w:ascii="Arial" w:hAnsi="Arial" w:cs="Arial"/>
              </w:rPr>
              <w:t>.</w:t>
            </w:r>
          </w:p>
        </w:tc>
      </w:tr>
    </w:tbl>
    <w:p w14:paraId="5A929345" w14:textId="77777777" w:rsidR="00F97E78" w:rsidRPr="00A32A3A" w:rsidRDefault="00F97E78" w:rsidP="00F97E78">
      <w:pPr>
        <w:spacing w:before="120" w:line="24" w:lineRule="atLeast"/>
        <w:jc w:val="both"/>
        <w:rPr>
          <w:rFonts w:ascii="Arial" w:hAnsi="Arial" w:cs="Arial"/>
          <w:lang w:eastAsia="x-none"/>
        </w:rPr>
      </w:pPr>
    </w:p>
    <w:p w14:paraId="44289732" w14:textId="77777777" w:rsidR="00F97E78" w:rsidRPr="000267FD" w:rsidRDefault="00F97E78" w:rsidP="00F97E7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643D2224" w14:textId="77777777" w:rsidR="00F97E78" w:rsidRPr="000267FD" w:rsidRDefault="00F97E78" w:rsidP="00F97E78">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F97E78" w:rsidRPr="00761F2E" w14:paraId="3B130F7E" w14:textId="77777777" w:rsidTr="00CF7D00">
        <w:trPr>
          <w:trHeight w:val="554"/>
        </w:trPr>
        <w:tc>
          <w:tcPr>
            <w:tcW w:w="4306" w:type="dxa"/>
            <w:shd w:val="clear" w:color="auto" w:fill="D9D9D9"/>
          </w:tcPr>
          <w:p w14:paraId="1853BC23" w14:textId="77777777" w:rsidR="00F97E78" w:rsidRPr="000267FD" w:rsidRDefault="00F97E78" w:rsidP="00CF7D00">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5F654442" w14:textId="77777777" w:rsidR="00F97E78" w:rsidRPr="00761F2E" w:rsidRDefault="00F97E78" w:rsidP="00CF7D00">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4AF884FF" w14:textId="77777777" w:rsidR="00F97E78" w:rsidRPr="00761F2E" w:rsidRDefault="00F97E78" w:rsidP="00CF7D00">
            <w:pPr>
              <w:spacing w:before="120" w:line="24" w:lineRule="atLeast"/>
              <w:rPr>
                <w:rFonts w:ascii="Arial" w:hAnsi="Arial" w:cs="Arial"/>
                <w:b/>
                <w:bCs/>
              </w:rPr>
            </w:pPr>
            <w:r w:rsidRPr="00761F2E">
              <w:rPr>
                <w:rFonts w:ascii="Arial" w:hAnsi="Arial" w:cs="Arial"/>
                <w:b/>
                <w:bCs/>
              </w:rPr>
              <w:t>Sposób wypełnienia</w:t>
            </w:r>
          </w:p>
        </w:tc>
      </w:tr>
      <w:tr w:rsidR="00F97E78" w:rsidRPr="000267FD" w14:paraId="1CE51D33" w14:textId="77777777" w:rsidTr="00CF7D00">
        <w:tc>
          <w:tcPr>
            <w:tcW w:w="4306" w:type="dxa"/>
            <w:shd w:val="clear" w:color="auto" w:fill="auto"/>
          </w:tcPr>
          <w:p w14:paraId="65461AFB" w14:textId="77777777" w:rsidR="00F97E78" w:rsidRPr="000267FD" w:rsidRDefault="00F97E78" w:rsidP="00CF7D00">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2021/1060  ?</w:t>
            </w:r>
          </w:p>
        </w:tc>
        <w:tc>
          <w:tcPr>
            <w:tcW w:w="1220" w:type="dxa"/>
            <w:shd w:val="clear" w:color="auto" w:fill="auto"/>
          </w:tcPr>
          <w:p w14:paraId="4D85F097" w14:textId="77777777" w:rsidR="00F97E78" w:rsidRPr="000267FD" w:rsidRDefault="00F97E78" w:rsidP="00CF7D00">
            <w:pPr>
              <w:spacing w:before="120" w:line="24" w:lineRule="atLeast"/>
              <w:rPr>
                <w:rFonts w:ascii="Arial" w:hAnsi="Arial" w:cs="Arial"/>
              </w:rPr>
            </w:pPr>
            <w:r w:rsidRPr="000267FD">
              <w:rPr>
                <w:rFonts w:ascii="Arial" w:hAnsi="Arial" w:cs="Arial"/>
              </w:rPr>
              <w:t>Przełącznik TAK/NIE z uzasadnieniem</w:t>
            </w:r>
          </w:p>
        </w:tc>
        <w:tc>
          <w:tcPr>
            <w:tcW w:w="10175" w:type="dxa"/>
            <w:shd w:val="clear" w:color="auto" w:fill="auto"/>
          </w:tcPr>
          <w:p w14:paraId="266BAFCB" w14:textId="77777777" w:rsidR="00F97E78" w:rsidRPr="000267FD" w:rsidRDefault="00F97E78" w:rsidP="00CF7D00">
            <w:pPr>
              <w:spacing w:before="120" w:line="24" w:lineRule="atLeast"/>
              <w:rPr>
                <w:rFonts w:ascii="Arial" w:hAnsi="Arial" w:cs="Arial"/>
              </w:rPr>
            </w:pPr>
            <w:r w:rsidRPr="000267FD">
              <w:rPr>
                <w:rFonts w:ascii="Arial" w:hAnsi="Arial" w:cs="Arial"/>
              </w:rPr>
              <w:t>TAK/NIE</w:t>
            </w:r>
          </w:p>
          <w:p w14:paraId="0C43B78C" w14:textId="77777777" w:rsidR="00F97E78" w:rsidRPr="000267FD" w:rsidRDefault="00F97E78" w:rsidP="00CF7D00">
            <w:pPr>
              <w:spacing w:before="120" w:line="24" w:lineRule="atLeast"/>
              <w:rPr>
                <w:rFonts w:ascii="Arial" w:hAnsi="Arial" w:cs="Arial"/>
              </w:rPr>
            </w:pPr>
            <w:r w:rsidRPr="000267FD">
              <w:rPr>
                <w:rFonts w:ascii="Arial" w:hAnsi="Arial" w:cs="Arial"/>
              </w:rPr>
              <w:t xml:space="preserve">Należy zaznaczyć TAK jeżeli projekt jest lub wchodzi w skład operacji znajdującej się na Wykazie planowanych operacji o znaczeniu strategicznym, stanowiącym załącznik do Programu </w:t>
            </w:r>
            <w:proofErr w:type="spellStart"/>
            <w:r w:rsidRPr="000267FD">
              <w:rPr>
                <w:rFonts w:ascii="Arial" w:hAnsi="Arial" w:cs="Arial"/>
              </w:rPr>
              <w:t>FEnIKS</w:t>
            </w:r>
            <w:proofErr w:type="spellEnd"/>
            <w:r w:rsidRPr="000267FD">
              <w:rPr>
                <w:rFonts w:ascii="Arial" w:hAnsi="Arial" w:cs="Arial"/>
              </w:rPr>
              <w:t>. Jeżeli projekt wchodzi w skład operacji o znaczeniu strategicznym w polu uzasadnienia należy wpisać nazwę tej operacji. W pozostałych przypadkach proszę zaznaczyć NIE, a w polu uzasadnienia wpisać Nie dotyczy</w:t>
            </w:r>
          </w:p>
        </w:tc>
      </w:tr>
    </w:tbl>
    <w:p w14:paraId="1C9DEEDE" w14:textId="77777777" w:rsidR="00F97E78" w:rsidRDefault="00F97E78" w:rsidP="00F97E78">
      <w:pPr>
        <w:tabs>
          <w:tab w:val="left" w:pos="3855"/>
        </w:tabs>
        <w:spacing w:line="360" w:lineRule="auto"/>
        <w:jc w:val="both"/>
        <w:rPr>
          <w:rFonts w:ascii="Arial" w:hAnsi="Arial" w:cs="Arial"/>
          <w:lang w:eastAsia="x-none"/>
        </w:rPr>
      </w:pPr>
    </w:p>
    <w:p w14:paraId="71E17D1B" w14:textId="77777777" w:rsidR="00F97E78" w:rsidRPr="00210203" w:rsidRDefault="00F97E78" w:rsidP="00F97E78">
      <w:pPr>
        <w:pBdr>
          <w:top w:val="single" w:sz="4" w:space="1" w:color="auto"/>
          <w:bottom w:val="single" w:sz="4" w:space="1" w:color="auto"/>
        </w:pBdr>
        <w:shd w:val="clear" w:color="auto" w:fill="D9D9D9"/>
        <w:spacing w:before="120" w:line="24" w:lineRule="atLeast"/>
        <w:jc w:val="both"/>
        <w:rPr>
          <w:rFonts w:ascii="Arial" w:hAnsi="Arial"/>
          <w:b/>
          <w:bCs/>
          <w:color w:val="000000"/>
          <w:lang w:eastAsia="x-none"/>
        </w:rPr>
      </w:pPr>
      <w:r w:rsidRPr="00210203">
        <w:rPr>
          <w:rFonts w:ascii="Arial" w:hAnsi="Arial" w:cs="Arial"/>
          <w:b/>
          <w:color w:val="000000"/>
          <w:lang w:eastAsia="x-none"/>
        </w:rPr>
        <w:t>Pozostałe informacje</w:t>
      </w:r>
    </w:p>
    <w:p w14:paraId="7289796E" w14:textId="77777777" w:rsidR="00F97E78" w:rsidRPr="00210203"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5"/>
        <w:gridCol w:w="1625"/>
        <w:gridCol w:w="9871"/>
      </w:tblGrid>
      <w:tr w:rsidR="00F97E78" w:rsidRPr="00210203" w14:paraId="5671B837" w14:textId="77777777" w:rsidTr="00CF7D00">
        <w:trPr>
          <w:tblHeader/>
        </w:trPr>
        <w:tc>
          <w:tcPr>
            <w:tcW w:w="4205" w:type="dxa"/>
            <w:shd w:val="clear" w:color="auto" w:fill="D9D9D9"/>
          </w:tcPr>
          <w:p w14:paraId="1F045E49" w14:textId="77777777" w:rsidR="00F97E78" w:rsidRPr="00210203" w:rsidRDefault="00F97E78" w:rsidP="00CF7D00">
            <w:pPr>
              <w:spacing w:before="120" w:line="24" w:lineRule="atLeast"/>
              <w:jc w:val="both"/>
              <w:rPr>
                <w:rFonts w:ascii="Arial" w:hAnsi="Arial" w:cs="Arial"/>
                <w:b/>
                <w:bCs/>
                <w:color w:val="000000"/>
              </w:rPr>
            </w:pPr>
            <w:r w:rsidRPr="00210203">
              <w:rPr>
                <w:rFonts w:ascii="Arial" w:hAnsi="Arial" w:cs="Arial"/>
                <w:b/>
                <w:bCs/>
                <w:color w:val="000000"/>
              </w:rPr>
              <w:lastRenderedPageBreak/>
              <w:t>Nazwa pola</w:t>
            </w:r>
          </w:p>
        </w:tc>
        <w:tc>
          <w:tcPr>
            <w:tcW w:w="1625" w:type="dxa"/>
            <w:shd w:val="clear" w:color="auto" w:fill="D9D9D9"/>
          </w:tcPr>
          <w:p w14:paraId="05A1CA99" w14:textId="77777777" w:rsidR="00F97E78" w:rsidRPr="00210203" w:rsidRDefault="00F97E78" w:rsidP="00CF7D00">
            <w:pPr>
              <w:spacing w:before="120" w:line="24" w:lineRule="atLeast"/>
              <w:jc w:val="both"/>
              <w:rPr>
                <w:rFonts w:ascii="Arial" w:hAnsi="Arial" w:cs="Arial"/>
                <w:b/>
                <w:bCs/>
                <w:color w:val="000000"/>
              </w:rPr>
            </w:pPr>
            <w:r w:rsidRPr="00210203">
              <w:rPr>
                <w:rFonts w:ascii="Arial" w:hAnsi="Arial" w:cs="Arial"/>
                <w:b/>
                <w:bCs/>
                <w:color w:val="000000"/>
              </w:rPr>
              <w:t>Rodzaj pola</w:t>
            </w:r>
          </w:p>
        </w:tc>
        <w:tc>
          <w:tcPr>
            <w:tcW w:w="9871" w:type="dxa"/>
            <w:shd w:val="clear" w:color="auto" w:fill="D9D9D9"/>
          </w:tcPr>
          <w:p w14:paraId="2AE60C47" w14:textId="77777777" w:rsidR="00F97E78" w:rsidRPr="00210203" w:rsidRDefault="00F97E78" w:rsidP="00CF7D00">
            <w:pPr>
              <w:spacing w:before="120" w:line="24" w:lineRule="atLeast"/>
              <w:jc w:val="both"/>
              <w:rPr>
                <w:rFonts w:ascii="Arial" w:hAnsi="Arial" w:cs="Arial"/>
                <w:b/>
                <w:bCs/>
                <w:color w:val="000000"/>
              </w:rPr>
            </w:pPr>
            <w:r w:rsidRPr="00210203">
              <w:rPr>
                <w:rFonts w:ascii="Arial" w:hAnsi="Arial" w:cs="Arial"/>
                <w:b/>
                <w:bCs/>
                <w:color w:val="000000"/>
              </w:rPr>
              <w:t>Sposób wypełnienia</w:t>
            </w:r>
          </w:p>
        </w:tc>
      </w:tr>
      <w:tr w:rsidR="00F97E78" w:rsidRPr="00210203" w14:paraId="0452EE20" w14:textId="77777777" w:rsidTr="00CF7D00">
        <w:tc>
          <w:tcPr>
            <w:tcW w:w="4205" w:type="dxa"/>
            <w:shd w:val="clear" w:color="auto" w:fill="auto"/>
          </w:tcPr>
          <w:p w14:paraId="63B4E733"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Czy projekt jest zgodny lub komplementarny ze Strategią Unii Europejskiej dla regionu Morza Bałtyckiego (SUE RMB)?</w:t>
            </w:r>
          </w:p>
          <w:p w14:paraId="2E168BD6" w14:textId="77777777" w:rsidR="00F97E78" w:rsidRPr="00EB1A2E" w:rsidRDefault="00F97E78" w:rsidP="00CF7D00">
            <w:pPr>
              <w:spacing w:before="120" w:line="24" w:lineRule="atLeast"/>
              <w:rPr>
                <w:rFonts w:ascii="Arial" w:hAnsi="Arial" w:cs="Arial"/>
                <w:color w:val="4EA72E"/>
              </w:rPr>
            </w:pPr>
          </w:p>
        </w:tc>
        <w:tc>
          <w:tcPr>
            <w:tcW w:w="1625" w:type="dxa"/>
            <w:shd w:val="clear" w:color="auto" w:fill="auto"/>
          </w:tcPr>
          <w:p w14:paraId="31FF5155" w14:textId="77777777" w:rsidR="00F97E78" w:rsidRPr="004A76ED" w:rsidRDefault="00F97E78" w:rsidP="004A76ED">
            <w:pPr>
              <w:spacing w:before="120" w:line="24" w:lineRule="atLeast"/>
              <w:rPr>
                <w:rFonts w:ascii="Calibri" w:eastAsia="Calibri" w:hAnsi="Calibri" w:cs="Calibri"/>
                <w:color w:val="4EA72E"/>
                <w:sz w:val="22"/>
                <w:szCs w:val="22"/>
                <w:lang w:eastAsia="en-US"/>
              </w:rPr>
            </w:pPr>
            <w:r w:rsidRPr="004A76ED">
              <w:rPr>
                <w:rFonts w:ascii="Arial" w:hAnsi="Arial" w:cs="Arial"/>
                <w:color w:val="4EA72E"/>
              </w:rPr>
              <w:t>Przełącznik TAK/NIE z uzasadnieniem</w:t>
            </w:r>
          </w:p>
        </w:tc>
        <w:tc>
          <w:tcPr>
            <w:tcW w:w="9871" w:type="dxa"/>
            <w:shd w:val="clear" w:color="auto" w:fill="auto"/>
          </w:tcPr>
          <w:p w14:paraId="2ADFF363" w14:textId="77777777" w:rsidR="00F97E78" w:rsidRPr="004A76ED" w:rsidRDefault="00F97E78" w:rsidP="004A76ED">
            <w:pPr>
              <w:spacing w:before="120" w:line="24" w:lineRule="atLeast"/>
              <w:rPr>
                <w:rFonts w:ascii="Arial" w:hAnsi="Arial" w:cs="Arial"/>
                <w:color w:val="4EA72E"/>
              </w:rPr>
            </w:pPr>
            <w:r w:rsidRPr="004A76ED">
              <w:rPr>
                <w:rFonts w:ascii="Arial" w:hAnsi="Arial" w:cs="Arial"/>
                <w:color w:val="4EA72E"/>
              </w:rPr>
              <w:t>TAK/NIE</w:t>
            </w:r>
          </w:p>
          <w:p w14:paraId="6C88D7B5" w14:textId="77777777" w:rsidR="00F97E78" w:rsidRPr="004A76ED" w:rsidRDefault="00F97E78" w:rsidP="004A76ED">
            <w:pPr>
              <w:spacing w:before="120" w:line="24" w:lineRule="atLeast"/>
              <w:rPr>
                <w:rFonts w:ascii="Arial" w:hAnsi="Arial" w:cs="Arial"/>
                <w:color w:val="4EA72E"/>
              </w:rPr>
            </w:pPr>
            <w:r w:rsidRPr="004A76ED">
              <w:rPr>
                <w:rFonts w:ascii="Arial" w:hAnsi="Arial" w:cs="Arial"/>
                <w:color w:val="4EA72E"/>
                <w:u w:val="single"/>
              </w:rPr>
              <w:t xml:space="preserve">Jeśli zaznaczono TAK </w:t>
            </w:r>
            <w:r w:rsidRPr="004A76ED">
              <w:rPr>
                <w:rFonts w:ascii="Arial" w:hAnsi="Arial" w:cs="Arial"/>
                <w:color w:val="4EA72E"/>
              </w:rPr>
              <w:t xml:space="preserve">należy wskazać: </w:t>
            </w:r>
          </w:p>
          <w:p w14:paraId="734C29ED" w14:textId="77777777" w:rsidR="004A76ED" w:rsidRPr="004A76ED" w:rsidRDefault="004A76ED" w:rsidP="004A76ED">
            <w:pPr>
              <w:spacing w:before="120" w:line="24" w:lineRule="atLeast"/>
              <w:rPr>
                <w:rFonts w:ascii="Arial" w:hAnsi="Arial" w:cs="Arial"/>
                <w:color w:val="4EA72E"/>
              </w:rPr>
            </w:pPr>
            <w:r w:rsidRPr="004A76ED">
              <w:rPr>
                <w:rFonts w:ascii="Arial" w:hAnsi="Arial" w:cs="Arial"/>
                <w:color w:val="4EA72E"/>
              </w:rPr>
              <w:t xml:space="preserve">-czy projekt jest zgodny lub komplementarny z celami Strategii Unii Europejskiej dla regionu Morza Bałtyckiego, przyczynia się do osiągnięcia wskaźników, o których mowa w Planie działania UE dotyczącym Strategii UE dla Regionu Morza Bałtyckiego dla jednego z obszarów priorytetowych. </w:t>
            </w:r>
          </w:p>
          <w:p w14:paraId="4BF16794" w14:textId="77777777" w:rsidR="004A76ED" w:rsidRPr="004A76ED" w:rsidRDefault="004A76ED" w:rsidP="004A76ED">
            <w:pPr>
              <w:spacing w:before="120" w:line="24" w:lineRule="atLeast"/>
              <w:rPr>
                <w:rFonts w:ascii="Arial" w:hAnsi="Arial" w:cs="Arial"/>
                <w:color w:val="4EA72E"/>
              </w:rPr>
            </w:pPr>
            <w:r w:rsidRPr="004A76ED">
              <w:rPr>
                <w:rFonts w:ascii="Arial" w:hAnsi="Arial" w:cs="Arial"/>
                <w:color w:val="4EA72E"/>
              </w:rPr>
              <w:t>- czy projekt posiada status projektu flagowego w ramach SUE RMB. Jeśli tak, należy dołączyć link do strony internetowej z opisem projektu oraz informacją o nadaniu mu statusu projektu flagowego lub wskazać źródło powyższych informacji w celu dokumentowania udziału wnioskodawcy w realizacji, zakresu i efektów projektu.</w:t>
            </w:r>
          </w:p>
          <w:p w14:paraId="6EBDD9A1" w14:textId="5A3D8FD8" w:rsidR="00F97E78" w:rsidRPr="004A76ED" w:rsidRDefault="004A76ED" w:rsidP="004A76ED">
            <w:pPr>
              <w:spacing w:before="120" w:line="24" w:lineRule="atLeast"/>
              <w:rPr>
                <w:rFonts w:ascii="Arial" w:hAnsi="Arial" w:cs="Arial"/>
                <w:color w:val="4EA72E"/>
              </w:rPr>
            </w:pPr>
            <w:r w:rsidRPr="004A76ED">
              <w:rPr>
                <w:rFonts w:ascii="Arial" w:hAnsi="Arial" w:cs="Arial"/>
                <w:color w:val="4EA72E"/>
              </w:rPr>
              <w:t>W pozostałych przypadkach proszę zaznaczyć NIE, a w polu uzasadnienia wpisać Nie dotyczy.</w:t>
            </w:r>
          </w:p>
        </w:tc>
      </w:tr>
      <w:tr w:rsidR="00F97E78" w:rsidRPr="00210203" w14:paraId="4F21917F" w14:textId="77777777" w:rsidTr="00CF7D00">
        <w:tc>
          <w:tcPr>
            <w:tcW w:w="4205" w:type="dxa"/>
            <w:shd w:val="clear" w:color="auto" w:fill="auto"/>
          </w:tcPr>
          <w:p w14:paraId="7C86062E"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Czy projekt przewiduje elementy związane ze współpracą z partnerami z innych państw?</w:t>
            </w:r>
          </w:p>
        </w:tc>
        <w:tc>
          <w:tcPr>
            <w:tcW w:w="1625" w:type="dxa"/>
            <w:shd w:val="clear" w:color="auto" w:fill="auto"/>
          </w:tcPr>
          <w:p w14:paraId="3CA81AA2"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18127F83"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TAK/NIE</w:t>
            </w:r>
          </w:p>
          <w:p w14:paraId="18B28315"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u w:val="single"/>
              </w:rPr>
              <w:t>Jeśli zaznaczono TAK n</w:t>
            </w:r>
            <w:r w:rsidRPr="00EB1A2E">
              <w:rPr>
                <w:rFonts w:ascii="Arial" w:hAnsi="Arial" w:cs="Arial"/>
                <w:color w:val="4EA72E"/>
              </w:rPr>
              <w:t>ależy opisać planowaną w ramach projektu współpracę z partnerem/partnerami z innych państw (Państw Członkowskich, kandydujących lub stowarzyszonych z UE), ze wskazaniem, czy obejmuje ona:</w:t>
            </w:r>
          </w:p>
          <w:p w14:paraId="135B82D7"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wspólne działania mające bezpośredni związek i wpływ na kształt i realizację w związku z realizowanym projektem, albo</w:t>
            </w:r>
          </w:p>
          <w:p w14:paraId="38B72D26"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xml:space="preserve">- wymianę wiedzy i doświadczeń oraz konsultacje ww. partnerami w zakresie zagadnień związanych z realizowanym projektem, </w:t>
            </w:r>
          </w:p>
          <w:p w14:paraId="664BE9BD"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czy projekt jest komplementarny do innych projektów realizowanych poza granicami Polski w UE, krajach kandydujących i stowarzyszonych.</w:t>
            </w:r>
          </w:p>
          <w:p w14:paraId="0952D6D3" w14:textId="77777777" w:rsidR="00F97E78" w:rsidRPr="00EB1A2E" w:rsidRDefault="00F97E78" w:rsidP="00CF7D00">
            <w:pPr>
              <w:spacing w:before="120" w:line="24" w:lineRule="atLeast"/>
              <w:rPr>
                <w:rFonts w:ascii="Arial" w:hAnsi="Arial" w:cs="Arial"/>
                <w:color w:val="4EA72E"/>
              </w:rPr>
            </w:pPr>
          </w:p>
          <w:p w14:paraId="4A0803FD" w14:textId="77777777" w:rsidR="00F97E78" w:rsidRPr="00EB1A2E" w:rsidRDefault="00F97E78" w:rsidP="00CF7D00">
            <w:pPr>
              <w:spacing w:before="120" w:line="24" w:lineRule="atLeast"/>
              <w:rPr>
                <w:rFonts w:ascii="Arial" w:hAnsi="Arial" w:cs="Arial"/>
                <w:color w:val="4EA72E"/>
                <w:u w:val="single"/>
              </w:rPr>
            </w:pPr>
            <w:r w:rsidRPr="00EB1A2E">
              <w:rPr>
                <w:rFonts w:ascii="Arial" w:hAnsi="Arial" w:cs="Arial"/>
                <w:color w:val="4EA72E"/>
                <w:u w:val="single"/>
              </w:rPr>
              <w:t>W pozostałych przypadkach proszę zaznaczyć NIE, a w polu uzasadnienia wpisać Nie dotyczy.</w:t>
            </w:r>
          </w:p>
          <w:p w14:paraId="308DE89D" w14:textId="77777777" w:rsidR="00F97E78" w:rsidRPr="00EB1A2E" w:rsidRDefault="00F97E78" w:rsidP="00CF7D00">
            <w:pPr>
              <w:spacing w:before="120" w:line="24" w:lineRule="atLeast"/>
              <w:rPr>
                <w:rFonts w:ascii="Arial" w:hAnsi="Arial" w:cs="Arial"/>
                <w:color w:val="4EA72E"/>
                <w:u w:val="single"/>
              </w:rPr>
            </w:pPr>
          </w:p>
        </w:tc>
      </w:tr>
      <w:tr w:rsidR="00F97E78" w:rsidRPr="00210203" w14:paraId="639195B9" w14:textId="77777777" w:rsidTr="00CF7D00">
        <w:tc>
          <w:tcPr>
            <w:tcW w:w="4205" w:type="dxa"/>
            <w:shd w:val="clear" w:color="auto" w:fill="auto"/>
          </w:tcPr>
          <w:p w14:paraId="55D79365"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lastRenderedPageBreak/>
              <w:t xml:space="preserve">Czy działania realizowane w ramach Projektu wpisują się w realizację wartości Nowego Europejskiego </w:t>
            </w:r>
            <w:proofErr w:type="spellStart"/>
            <w:r w:rsidRPr="00EB1A2E">
              <w:rPr>
                <w:rFonts w:ascii="Arial" w:hAnsi="Arial" w:cs="Arial"/>
                <w:color w:val="4EA72E"/>
              </w:rPr>
              <w:t>Bauhausu</w:t>
            </w:r>
            <w:proofErr w:type="spellEnd"/>
            <w:r w:rsidRPr="00EB1A2E">
              <w:rPr>
                <w:rFonts w:ascii="Arial" w:hAnsi="Arial" w:cs="Arial"/>
                <w:color w:val="4EA72E"/>
              </w:rPr>
              <w:t>?</w:t>
            </w:r>
          </w:p>
        </w:tc>
        <w:tc>
          <w:tcPr>
            <w:tcW w:w="1625" w:type="dxa"/>
            <w:shd w:val="clear" w:color="auto" w:fill="auto"/>
          </w:tcPr>
          <w:p w14:paraId="4A3E76DD"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5962C8B6"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TAK/NIE</w:t>
            </w:r>
          </w:p>
          <w:p w14:paraId="3863DB85" w14:textId="77777777" w:rsidR="004A76ED" w:rsidRPr="004A76ED" w:rsidRDefault="004A76ED" w:rsidP="004A76ED">
            <w:pPr>
              <w:spacing w:after="160" w:line="259" w:lineRule="auto"/>
              <w:rPr>
                <w:rFonts w:ascii="Arial" w:hAnsi="Arial" w:cs="Arial"/>
                <w:color w:val="4EA72E"/>
              </w:rPr>
            </w:pPr>
            <w:r w:rsidRPr="004A76ED">
              <w:rPr>
                <w:rFonts w:ascii="Arial" w:hAnsi="Arial" w:cs="Arial"/>
                <w:color w:val="4EA72E"/>
              </w:rPr>
              <w:t xml:space="preserve">Jeśli zaznaczono TAK należy uzasadnić w jaki sposób i jakie konkretne działania w ramach danego projektu realizują łącznie trzy podstawowe, nierozłączne wartości Inicjatywy „Nowy Europejski </w:t>
            </w:r>
            <w:proofErr w:type="spellStart"/>
            <w:r w:rsidRPr="004A76ED">
              <w:rPr>
                <w:rFonts w:ascii="Arial" w:hAnsi="Arial" w:cs="Arial"/>
                <w:color w:val="4EA72E"/>
              </w:rPr>
              <w:t>Bauhaus</w:t>
            </w:r>
            <w:proofErr w:type="spellEnd"/>
            <w:r w:rsidRPr="004A76ED">
              <w:rPr>
                <w:rFonts w:ascii="Arial" w:hAnsi="Arial" w:cs="Arial"/>
                <w:color w:val="4EA72E"/>
              </w:rPr>
              <w:t>”. Tj. czy przy opracowywaniu projektu uwzględniono wymiary zrównoważonego rozwoju, dostępności i estetyki.</w:t>
            </w:r>
          </w:p>
          <w:p w14:paraId="69E95CEC" w14:textId="77777777" w:rsidR="004A76ED" w:rsidRPr="004A76ED" w:rsidRDefault="004A76ED" w:rsidP="004A76ED">
            <w:pPr>
              <w:spacing w:after="160" w:line="259" w:lineRule="auto"/>
              <w:rPr>
                <w:rFonts w:ascii="Arial" w:hAnsi="Arial" w:cs="Arial"/>
                <w:color w:val="4EA72E"/>
              </w:rPr>
            </w:pPr>
            <w:r w:rsidRPr="004A76ED">
              <w:rPr>
                <w:rFonts w:ascii="Arial" w:hAnsi="Arial" w:cs="Arial"/>
                <w:color w:val="4EA72E"/>
              </w:rPr>
              <w:t xml:space="preserve">Podstawowe informacje dla wnioskodawców związane ze stosowaniem w projektach założeń Nowego Europejskiego </w:t>
            </w:r>
            <w:proofErr w:type="spellStart"/>
            <w:r w:rsidRPr="004A76ED">
              <w:rPr>
                <w:rFonts w:ascii="Arial" w:hAnsi="Arial" w:cs="Arial"/>
                <w:color w:val="4EA72E"/>
              </w:rPr>
              <w:t>Bauhausu</w:t>
            </w:r>
            <w:proofErr w:type="spellEnd"/>
            <w:r w:rsidRPr="004A76ED">
              <w:rPr>
                <w:rFonts w:ascii="Arial" w:hAnsi="Arial" w:cs="Arial"/>
                <w:color w:val="4EA72E"/>
              </w:rPr>
              <w:t xml:space="preserve"> zostały zawarte w Komunikacie Komisji do Parlamentu Europejskiego, Rady, Europejskiego Komitetu Ekonomiczno-Społecznego i Komitetu Regionów: Nowy Europejski </w:t>
            </w:r>
            <w:proofErr w:type="spellStart"/>
            <w:r w:rsidRPr="004A76ED">
              <w:rPr>
                <w:rFonts w:ascii="Arial" w:hAnsi="Arial" w:cs="Arial"/>
                <w:color w:val="4EA72E"/>
              </w:rPr>
              <w:t>Bauhaus</w:t>
            </w:r>
            <w:proofErr w:type="spellEnd"/>
            <w:r w:rsidRPr="004A76ED">
              <w:rPr>
                <w:rFonts w:ascii="Arial" w:hAnsi="Arial" w:cs="Arial"/>
                <w:color w:val="4EA72E"/>
              </w:rPr>
              <w:t xml:space="preserve">: piękno, </w:t>
            </w:r>
            <w:proofErr w:type="spellStart"/>
            <w:r w:rsidRPr="004A76ED">
              <w:rPr>
                <w:rFonts w:ascii="Arial" w:hAnsi="Arial" w:cs="Arial"/>
                <w:color w:val="4EA72E"/>
              </w:rPr>
              <w:t>zrównoważoność</w:t>
            </w:r>
            <w:proofErr w:type="spellEnd"/>
            <w:r w:rsidRPr="004A76ED">
              <w:rPr>
                <w:rFonts w:ascii="Arial" w:hAnsi="Arial" w:cs="Arial"/>
                <w:color w:val="4EA72E"/>
              </w:rPr>
              <w:t xml:space="preserve">, wspólnota. com(2021) 573 </w:t>
            </w:r>
            <w:proofErr w:type="spellStart"/>
            <w:r w:rsidRPr="004A76ED">
              <w:rPr>
                <w:rFonts w:ascii="Arial" w:hAnsi="Arial" w:cs="Arial"/>
                <w:color w:val="4EA72E"/>
              </w:rPr>
              <w:t>final</w:t>
            </w:r>
            <w:proofErr w:type="spellEnd"/>
            <w:r w:rsidRPr="004A76ED">
              <w:rPr>
                <w:rFonts w:ascii="Arial" w:hAnsi="Arial" w:cs="Arial"/>
                <w:color w:val="4EA72E"/>
              </w:rPr>
              <w:t>.</w:t>
            </w:r>
          </w:p>
          <w:p w14:paraId="3D5AE861" w14:textId="389EC13F" w:rsidR="00F97E78" w:rsidRPr="00EB1A2E" w:rsidRDefault="004A76ED" w:rsidP="004A76ED">
            <w:pPr>
              <w:spacing w:after="160" w:line="259" w:lineRule="auto"/>
              <w:rPr>
                <w:rFonts w:ascii="Arial" w:hAnsi="Arial" w:cs="Arial"/>
                <w:color w:val="4EA72E"/>
              </w:rPr>
            </w:pPr>
            <w:r w:rsidRPr="004A76ED">
              <w:rPr>
                <w:rFonts w:ascii="Arial" w:hAnsi="Arial" w:cs="Arial"/>
                <w:color w:val="4EA72E"/>
              </w:rPr>
              <w:t>W pozostałych przypadkach proszę zaznaczyć NIE, a w polu uzasadnienia wpisać Nie dotyczy.</w:t>
            </w:r>
          </w:p>
        </w:tc>
      </w:tr>
      <w:tr w:rsidR="00F97E78" w:rsidRPr="00210203" w14:paraId="65B54A48" w14:textId="77777777" w:rsidTr="00CF7D00">
        <w:tc>
          <w:tcPr>
            <w:tcW w:w="4205" w:type="dxa"/>
            <w:shd w:val="clear" w:color="auto" w:fill="auto"/>
          </w:tcPr>
          <w:p w14:paraId="6329B4CB"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Czy projekt realizowany jest w partnerstwie z podmiotami reprezentującymi różne sektory, tj. prywatny, publiczny, pozarządowy</w:t>
            </w:r>
            <w:r w:rsidRPr="00EB1A2E">
              <w:rPr>
                <w:rFonts w:cs="Calibri"/>
                <w:b/>
                <w:color w:val="4EA72E"/>
              </w:rPr>
              <w:t xml:space="preserve">? </w:t>
            </w:r>
          </w:p>
        </w:tc>
        <w:tc>
          <w:tcPr>
            <w:tcW w:w="1625" w:type="dxa"/>
            <w:shd w:val="clear" w:color="auto" w:fill="auto"/>
          </w:tcPr>
          <w:p w14:paraId="5209C0BD"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5B33E933" w14:textId="77777777" w:rsidR="00F97E78" w:rsidRPr="00EB1A2E" w:rsidRDefault="00F97E78" w:rsidP="00CF7D00">
            <w:pPr>
              <w:rPr>
                <w:rFonts w:ascii="Arial" w:hAnsi="Arial" w:cs="Arial"/>
                <w:color w:val="4EA72E"/>
              </w:rPr>
            </w:pPr>
            <w:r w:rsidRPr="00EB1A2E">
              <w:rPr>
                <w:rFonts w:ascii="Arial" w:hAnsi="Arial" w:cs="Arial"/>
                <w:color w:val="4EA72E"/>
              </w:rPr>
              <w:t>TAK/NIE</w:t>
            </w:r>
          </w:p>
          <w:p w14:paraId="718641DC" w14:textId="77777777" w:rsidR="00F97E78" w:rsidRPr="00EB1A2E" w:rsidRDefault="00F97E78" w:rsidP="00CF7D00">
            <w:pPr>
              <w:rPr>
                <w:rFonts w:ascii="Arial" w:hAnsi="Arial" w:cs="Arial"/>
                <w:color w:val="4EA72E"/>
              </w:rPr>
            </w:pPr>
          </w:p>
          <w:p w14:paraId="46998A2F" w14:textId="77777777" w:rsidR="00F97E78" w:rsidRPr="00EB1A2E" w:rsidRDefault="00F97E78" w:rsidP="00CF7D00">
            <w:pPr>
              <w:rPr>
                <w:rFonts w:ascii="Arial" w:hAnsi="Arial" w:cs="Arial"/>
                <w:color w:val="4EA72E"/>
                <w:u w:val="single"/>
              </w:rPr>
            </w:pPr>
            <w:r w:rsidRPr="00EB1A2E">
              <w:rPr>
                <w:rFonts w:ascii="Arial" w:hAnsi="Arial" w:cs="Arial"/>
                <w:color w:val="4EA72E"/>
                <w:u w:val="single"/>
              </w:rPr>
              <w:t>Jeśli zaznaczono TAK</w:t>
            </w:r>
          </w:p>
          <w:p w14:paraId="0B571142" w14:textId="77777777" w:rsidR="00F97E78" w:rsidRPr="00EB1A2E" w:rsidRDefault="00F97E78" w:rsidP="00CF7D00">
            <w:pPr>
              <w:rPr>
                <w:rFonts w:ascii="Arial" w:hAnsi="Arial" w:cs="Arial"/>
                <w:color w:val="4EA72E"/>
                <w:u w:val="single"/>
              </w:rPr>
            </w:pPr>
          </w:p>
          <w:p w14:paraId="263DBED6" w14:textId="77777777" w:rsidR="00F97E78" w:rsidRPr="00EB1A2E" w:rsidRDefault="00F97E78" w:rsidP="00CF7D00">
            <w:pPr>
              <w:rPr>
                <w:rFonts w:ascii="Arial" w:hAnsi="Arial" w:cs="Arial"/>
                <w:color w:val="4EA72E"/>
              </w:rPr>
            </w:pPr>
            <w:r w:rsidRPr="00EB1A2E">
              <w:rPr>
                <w:rFonts w:ascii="Arial" w:hAnsi="Arial" w:cs="Arial"/>
                <w:color w:val="4EA72E"/>
              </w:rPr>
              <w:t xml:space="preserve">należy opisać podmioty i zakres partnerstwa. </w:t>
            </w:r>
          </w:p>
          <w:p w14:paraId="29CED183" w14:textId="77777777" w:rsidR="00F97E78" w:rsidRPr="00EB1A2E" w:rsidRDefault="00F97E78" w:rsidP="00CF7D00">
            <w:pPr>
              <w:rPr>
                <w:rFonts w:ascii="Arial" w:hAnsi="Arial" w:cs="Arial"/>
                <w:color w:val="4EA72E"/>
                <w:u w:val="single"/>
              </w:rPr>
            </w:pPr>
          </w:p>
          <w:p w14:paraId="7E486A26" w14:textId="77777777" w:rsidR="00F97E78" w:rsidRPr="00EB1A2E" w:rsidRDefault="00F97E78" w:rsidP="00CF7D00">
            <w:pPr>
              <w:rPr>
                <w:rFonts w:ascii="Arial" w:hAnsi="Arial" w:cs="Arial"/>
                <w:color w:val="4EA72E"/>
                <w:u w:val="single"/>
              </w:rPr>
            </w:pPr>
            <w:r w:rsidRPr="00EB1A2E">
              <w:rPr>
                <w:rFonts w:ascii="Arial" w:hAnsi="Arial" w:cs="Arial"/>
                <w:color w:val="4EA72E"/>
                <w:u w:val="single"/>
              </w:rPr>
              <w:t>W pozostałych przypadkach proszę zaznaczyć NIE, a w polu uzasadnienia wpisać Nie dotyczy</w:t>
            </w:r>
          </w:p>
          <w:p w14:paraId="3B1D32A9" w14:textId="77777777" w:rsidR="00F97E78" w:rsidRPr="00EB1A2E" w:rsidRDefault="00F97E78" w:rsidP="00CF7D00">
            <w:pPr>
              <w:rPr>
                <w:rFonts w:cs="Calibri"/>
                <w:color w:val="4EA72E"/>
              </w:rPr>
            </w:pPr>
          </w:p>
          <w:p w14:paraId="6A2D44CD" w14:textId="77777777" w:rsidR="00F97E78" w:rsidRPr="00EB1A2E" w:rsidRDefault="00F97E78" w:rsidP="00CF7D00">
            <w:pPr>
              <w:rPr>
                <w:color w:val="4EA72E"/>
              </w:rPr>
            </w:pPr>
          </w:p>
        </w:tc>
      </w:tr>
      <w:tr w:rsidR="00F97E78" w:rsidRPr="00210203" w14:paraId="00B9CE54" w14:textId="77777777" w:rsidTr="00CF7D00">
        <w:tc>
          <w:tcPr>
            <w:tcW w:w="4205" w:type="dxa"/>
            <w:shd w:val="clear" w:color="auto" w:fill="auto"/>
          </w:tcPr>
          <w:p w14:paraId="76EF95E1"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xml:space="preserve">Czy projekt realizowany jest na obszarze strategicznej interwencji (OSI) wskazanym w Krajowej Strategii </w:t>
            </w:r>
            <w:r w:rsidRPr="00EB1A2E">
              <w:rPr>
                <w:rFonts w:ascii="Arial" w:hAnsi="Arial" w:cs="Arial"/>
                <w:color w:val="4EA72E"/>
              </w:rPr>
              <w:lastRenderedPageBreak/>
              <w:t>Rozwoju Regionalnego 2030 (KSRR)? Jeżeli tak, należy wskazać pozycję na liście</w:t>
            </w:r>
          </w:p>
        </w:tc>
        <w:tc>
          <w:tcPr>
            <w:tcW w:w="1625" w:type="dxa"/>
            <w:shd w:val="clear" w:color="auto" w:fill="auto"/>
          </w:tcPr>
          <w:p w14:paraId="6055BDE4" w14:textId="77777777" w:rsidR="00F97E78" w:rsidRPr="00EB1A2E" w:rsidRDefault="00F97E78" w:rsidP="00CF7D00">
            <w:pPr>
              <w:rPr>
                <w:rFonts w:ascii="Arial" w:hAnsi="Arial" w:cs="Arial"/>
                <w:color w:val="4EA72E"/>
              </w:rPr>
            </w:pPr>
            <w:r w:rsidRPr="00EB1A2E">
              <w:rPr>
                <w:rFonts w:ascii="Arial" w:hAnsi="Arial" w:cs="Arial"/>
                <w:color w:val="4EA72E"/>
              </w:rPr>
              <w:lastRenderedPageBreak/>
              <w:t>Przełącznik TAK/NIE z uzasadnieniem</w:t>
            </w:r>
          </w:p>
        </w:tc>
        <w:tc>
          <w:tcPr>
            <w:tcW w:w="9871" w:type="dxa"/>
            <w:shd w:val="clear" w:color="auto" w:fill="auto"/>
          </w:tcPr>
          <w:p w14:paraId="5462B60F" w14:textId="77777777" w:rsidR="00F97E78" w:rsidRPr="00EB1A2E" w:rsidRDefault="00F97E78" w:rsidP="00CF7D00">
            <w:pPr>
              <w:rPr>
                <w:rFonts w:ascii="Arial" w:hAnsi="Arial" w:cs="Arial"/>
                <w:color w:val="4EA72E"/>
              </w:rPr>
            </w:pPr>
            <w:r w:rsidRPr="00EB1A2E">
              <w:rPr>
                <w:rFonts w:ascii="Arial" w:hAnsi="Arial" w:cs="Arial"/>
                <w:color w:val="4EA72E"/>
              </w:rPr>
              <w:t>TAK/NIE</w:t>
            </w:r>
          </w:p>
          <w:p w14:paraId="69EF3C4E" w14:textId="77777777" w:rsidR="00F97E78" w:rsidRPr="00EB1A2E" w:rsidRDefault="00F97E78" w:rsidP="00CF7D00">
            <w:pPr>
              <w:rPr>
                <w:rFonts w:ascii="Arial" w:hAnsi="Arial" w:cs="Arial"/>
                <w:color w:val="4EA72E"/>
              </w:rPr>
            </w:pPr>
          </w:p>
          <w:p w14:paraId="19E97AE4" w14:textId="77777777" w:rsidR="00F97E78" w:rsidRPr="00EB1A2E" w:rsidRDefault="00F97E78" w:rsidP="00CF7D00">
            <w:pPr>
              <w:rPr>
                <w:rFonts w:ascii="Arial" w:hAnsi="Arial" w:cs="Arial"/>
                <w:color w:val="4EA72E"/>
                <w:u w:val="single"/>
              </w:rPr>
            </w:pPr>
            <w:r w:rsidRPr="00EB1A2E">
              <w:rPr>
                <w:rFonts w:ascii="Arial" w:hAnsi="Arial" w:cs="Arial"/>
                <w:color w:val="4EA72E"/>
                <w:u w:val="single"/>
              </w:rPr>
              <w:t xml:space="preserve">Jeśli zaznaczono TAK </w:t>
            </w:r>
            <w:r w:rsidRPr="00EB1A2E">
              <w:rPr>
                <w:rFonts w:ascii="Arial" w:hAnsi="Arial" w:cs="Arial"/>
                <w:color w:val="4EA72E"/>
              </w:rPr>
              <w:t>w polu uzasadnienia nale</w:t>
            </w:r>
            <w:r w:rsidRPr="00EB1A2E">
              <w:rPr>
                <w:rFonts w:ascii="Arial" w:hAnsi="Arial" w:cs="Arial" w:hint="eastAsia"/>
                <w:color w:val="4EA72E"/>
              </w:rPr>
              <w:t>ż</w:t>
            </w:r>
            <w:r w:rsidRPr="00EB1A2E">
              <w:rPr>
                <w:rFonts w:ascii="Arial" w:hAnsi="Arial" w:cs="Arial"/>
                <w:color w:val="4EA72E"/>
              </w:rPr>
              <w:t>y wskaza</w:t>
            </w:r>
            <w:r w:rsidRPr="00EB1A2E">
              <w:rPr>
                <w:rFonts w:ascii="Arial" w:hAnsi="Arial" w:cs="Arial" w:hint="eastAsia"/>
                <w:color w:val="4EA72E"/>
              </w:rPr>
              <w:t>ć</w:t>
            </w:r>
            <w:r w:rsidRPr="00EB1A2E">
              <w:rPr>
                <w:rFonts w:ascii="Arial" w:hAnsi="Arial" w:cs="Arial"/>
                <w:color w:val="4EA72E"/>
              </w:rPr>
              <w:t xml:space="preserve"> numer pozycji wraz z podaniem nazwy listy obszar</w:t>
            </w:r>
            <w:r w:rsidRPr="00EB1A2E">
              <w:rPr>
                <w:rFonts w:ascii="Arial" w:hAnsi="Arial" w:cs="Arial" w:hint="eastAsia"/>
                <w:color w:val="4EA72E"/>
              </w:rPr>
              <w:t>ó</w:t>
            </w:r>
            <w:r w:rsidRPr="00EB1A2E">
              <w:rPr>
                <w:rFonts w:ascii="Arial" w:hAnsi="Arial" w:cs="Arial"/>
                <w:color w:val="4EA72E"/>
              </w:rPr>
              <w:t xml:space="preserve">w strategicznej interwencji wskazanych w KSRR, tj. listy miast </w:t>
            </w:r>
            <w:r w:rsidRPr="00EB1A2E">
              <w:rPr>
                <w:rFonts w:ascii="Arial" w:hAnsi="Arial" w:cs="Arial" w:hint="eastAsia"/>
                <w:color w:val="4EA72E"/>
              </w:rPr>
              <w:t>ś</w:t>
            </w:r>
            <w:r w:rsidRPr="00EB1A2E">
              <w:rPr>
                <w:rFonts w:ascii="Arial" w:hAnsi="Arial" w:cs="Arial"/>
                <w:color w:val="4EA72E"/>
              </w:rPr>
              <w:t xml:space="preserve">rednich </w:t>
            </w:r>
            <w:r w:rsidRPr="00EB1A2E">
              <w:rPr>
                <w:rFonts w:ascii="Arial" w:hAnsi="Arial" w:cs="Arial"/>
                <w:color w:val="4EA72E"/>
              </w:rPr>
              <w:lastRenderedPageBreak/>
              <w:t>trac</w:t>
            </w:r>
            <w:r w:rsidRPr="00EB1A2E">
              <w:rPr>
                <w:rFonts w:ascii="Arial" w:hAnsi="Arial" w:cs="Arial" w:hint="eastAsia"/>
                <w:color w:val="4EA72E"/>
              </w:rPr>
              <w:t>ą</w:t>
            </w:r>
            <w:r w:rsidRPr="00EB1A2E">
              <w:rPr>
                <w:rFonts w:ascii="Arial" w:hAnsi="Arial" w:cs="Arial"/>
                <w:color w:val="4EA72E"/>
              </w:rPr>
              <w:t>cych funkcje spo</w:t>
            </w:r>
            <w:r w:rsidRPr="00EB1A2E">
              <w:rPr>
                <w:rFonts w:ascii="Arial" w:hAnsi="Arial" w:cs="Arial" w:hint="eastAsia"/>
                <w:color w:val="4EA72E"/>
              </w:rPr>
              <w:t>ł</w:t>
            </w:r>
            <w:r w:rsidRPr="00EB1A2E">
              <w:rPr>
                <w:rFonts w:ascii="Arial" w:hAnsi="Arial" w:cs="Arial"/>
                <w:color w:val="4EA72E"/>
              </w:rPr>
              <w:t>eczno-gospodarcze lub listy gmin zagro</w:t>
            </w:r>
            <w:r w:rsidRPr="00EB1A2E">
              <w:rPr>
                <w:rFonts w:ascii="Arial" w:hAnsi="Arial" w:cs="Arial" w:hint="eastAsia"/>
                <w:color w:val="4EA72E"/>
              </w:rPr>
              <w:t>ż</w:t>
            </w:r>
            <w:r w:rsidRPr="00EB1A2E">
              <w:rPr>
                <w:rFonts w:ascii="Arial" w:hAnsi="Arial" w:cs="Arial"/>
                <w:color w:val="4EA72E"/>
              </w:rPr>
              <w:t>onych trwa</w:t>
            </w:r>
            <w:r w:rsidRPr="00EB1A2E">
              <w:rPr>
                <w:rFonts w:ascii="Arial" w:hAnsi="Arial" w:cs="Arial" w:hint="eastAsia"/>
                <w:color w:val="4EA72E"/>
              </w:rPr>
              <w:t>łą</w:t>
            </w:r>
            <w:r w:rsidRPr="00EB1A2E">
              <w:rPr>
                <w:rFonts w:ascii="Arial" w:hAnsi="Arial" w:cs="Arial"/>
                <w:color w:val="4EA72E"/>
              </w:rPr>
              <w:t xml:space="preserve"> marginalizacj</w:t>
            </w:r>
            <w:r w:rsidRPr="00EB1A2E">
              <w:rPr>
                <w:rFonts w:ascii="Arial" w:hAnsi="Arial" w:cs="Arial" w:hint="eastAsia"/>
                <w:color w:val="4EA72E"/>
              </w:rPr>
              <w:t>ą</w:t>
            </w:r>
            <w:r w:rsidRPr="00EB1A2E">
              <w:rPr>
                <w:rFonts w:ascii="Arial" w:hAnsi="Arial" w:cs="Arial"/>
                <w:color w:val="4EA72E"/>
              </w:rPr>
              <w:t>. Aktualizacja obszar</w:t>
            </w:r>
            <w:r w:rsidRPr="00EB1A2E">
              <w:rPr>
                <w:rFonts w:ascii="Arial" w:hAnsi="Arial" w:cs="Arial" w:hint="eastAsia"/>
                <w:color w:val="4EA72E"/>
              </w:rPr>
              <w:t>ó</w:t>
            </w:r>
            <w:r w:rsidRPr="00EB1A2E">
              <w:rPr>
                <w:rFonts w:ascii="Arial" w:hAnsi="Arial" w:cs="Arial"/>
                <w:color w:val="4EA72E"/>
              </w:rPr>
              <w:t>w strategicznej interwencji jest dost</w:t>
            </w:r>
            <w:r w:rsidRPr="00EB1A2E">
              <w:rPr>
                <w:rFonts w:ascii="Arial" w:hAnsi="Arial" w:cs="Arial" w:hint="eastAsia"/>
                <w:color w:val="4EA72E"/>
              </w:rPr>
              <w:t>ę</w:t>
            </w:r>
            <w:r w:rsidRPr="00EB1A2E">
              <w:rPr>
                <w:rFonts w:ascii="Arial" w:hAnsi="Arial" w:cs="Arial"/>
                <w:color w:val="4EA72E"/>
              </w:rPr>
              <w:t xml:space="preserve">pna pod adresem: </w:t>
            </w:r>
            <w:hyperlink r:id="rId54" w:history="1">
              <w:r w:rsidRPr="00EB1A2E">
                <w:rPr>
                  <w:rFonts w:ascii="Arial" w:hAnsi="Arial" w:cs="Arial"/>
                  <w:color w:val="4EA72E"/>
                </w:rPr>
                <w:t>https://www.gov.pl/web/fundusze-regiony/krajowa-strategia-rozwoju-regionalnego</w:t>
              </w:r>
            </w:hyperlink>
            <w:r w:rsidRPr="00EB1A2E">
              <w:rPr>
                <w:rFonts w:ascii="Arial" w:hAnsi="Arial" w:cs="Arial"/>
                <w:color w:val="4EA72E"/>
              </w:rPr>
              <w:t>.</w:t>
            </w:r>
          </w:p>
          <w:p w14:paraId="2D1C4EA7" w14:textId="77777777" w:rsidR="00F97E78" w:rsidRPr="00EB1A2E" w:rsidRDefault="00F97E78" w:rsidP="00CF7D00">
            <w:pPr>
              <w:autoSpaceDE w:val="0"/>
              <w:autoSpaceDN w:val="0"/>
              <w:adjustRightInd w:val="0"/>
              <w:rPr>
                <w:rFonts w:ascii="Arial" w:hAnsi="Arial" w:cs="Arial"/>
                <w:color w:val="4EA72E"/>
              </w:rPr>
            </w:pPr>
            <w:r w:rsidRPr="00EB1A2E">
              <w:rPr>
                <w:rFonts w:ascii="Arial" w:hAnsi="Arial" w:cs="Arial"/>
                <w:color w:val="4EA72E"/>
              </w:rPr>
              <w:t>W przypadku jeśli projekt realizowany jest na jednym z dwóch obszarów strategicznej interwencji wskazanych w KSRR tj. na obszarze Polski Wschodniej lub na Śląsku – otrzymuje dodatkowy punkt.</w:t>
            </w:r>
          </w:p>
          <w:p w14:paraId="32021DA2" w14:textId="77777777" w:rsidR="00F97E78" w:rsidRPr="00EB1A2E" w:rsidRDefault="00F97E78" w:rsidP="00CF7D00">
            <w:pPr>
              <w:autoSpaceDE w:val="0"/>
              <w:autoSpaceDN w:val="0"/>
              <w:adjustRightInd w:val="0"/>
              <w:rPr>
                <w:rFonts w:ascii="Arial" w:hAnsi="Arial" w:cs="Arial"/>
                <w:color w:val="4EA72E"/>
              </w:rPr>
            </w:pPr>
          </w:p>
          <w:p w14:paraId="163795D6" w14:textId="77777777" w:rsidR="00F97E78" w:rsidRPr="00EB1A2E" w:rsidRDefault="00F97E78" w:rsidP="00CF7D00">
            <w:pPr>
              <w:autoSpaceDE w:val="0"/>
              <w:autoSpaceDN w:val="0"/>
              <w:adjustRightInd w:val="0"/>
              <w:rPr>
                <w:rFonts w:ascii="Arial" w:hAnsi="Arial" w:cs="Arial"/>
                <w:color w:val="4EA72E"/>
                <w:u w:val="single"/>
              </w:rPr>
            </w:pPr>
            <w:r w:rsidRPr="00EB1A2E">
              <w:rPr>
                <w:rFonts w:ascii="Arial" w:hAnsi="Arial" w:cs="Arial"/>
                <w:color w:val="4EA72E"/>
                <w:u w:val="single"/>
              </w:rPr>
              <w:t>W pozosta</w:t>
            </w:r>
            <w:r w:rsidRPr="00EB1A2E">
              <w:rPr>
                <w:rFonts w:ascii="Arial" w:hAnsi="Arial" w:cs="Arial" w:hint="eastAsia"/>
                <w:color w:val="4EA72E"/>
                <w:u w:val="single"/>
              </w:rPr>
              <w:t>ł</w:t>
            </w:r>
            <w:r w:rsidRPr="00EB1A2E">
              <w:rPr>
                <w:rFonts w:ascii="Arial" w:hAnsi="Arial" w:cs="Arial"/>
                <w:color w:val="4EA72E"/>
                <w:u w:val="single"/>
              </w:rPr>
              <w:t>ych przypadkach prosz</w:t>
            </w:r>
            <w:r w:rsidRPr="00EB1A2E">
              <w:rPr>
                <w:rFonts w:ascii="Arial" w:hAnsi="Arial" w:cs="Arial" w:hint="eastAsia"/>
                <w:color w:val="4EA72E"/>
                <w:u w:val="single"/>
              </w:rPr>
              <w:t>ę</w:t>
            </w:r>
            <w:r w:rsidRPr="00EB1A2E">
              <w:rPr>
                <w:rFonts w:ascii="Arial" w:hAnsi="Arial" w:cs="Arial"/>
                <w:color w:val="4EA72E"/>
                <w:u w:val="single"/>
              </w:rPr>
              <w:t xml:space="preserve"> zaznaczy</w:t>
            </w:r>
            <w:r w:rsidRPr="00EB1A2E">
              <w:rPr>
                <w:rFonts w:ascii="Arial" w:hAnsi="Arial" w:cs="Arial" w:hint="eastAsia"/>
                <w:color w:val="4EA72E"/>
                <w:u w:val="single"/>
              </w:rPr>
              <w:t>ć</w:t>
            </w:r>
            <w:r w:rsidRPr="00EB1A2E">
              <w:rPr>
                <w:rFonts w:ascii="Arial" w:hAnsi="Arial" w:cs="Arial"/>
                <w:color w:val="4EA72E"/>
                <w:u w:val="single"/>
              </w:rPr>
              <w:t xml:space="preserve"> NIE, a w polu uzasadnienia wpisa</w:t>
            </w:r>
            <w:r w:rsidRPr="00EB1A2E">
              <w:rPr>
                <w:rFonts w:ascii="Arial" w:hAnsi="Arial" w:cs="Arial" w:hint="eastAsia"/>
                <w:color w:val="4EA72E"/>
                <w:u w:val="single"/>
              </w:rPr>
              <w:t>ć</w:t>
            </w:r>
            <w:r w:rsidRPr="00EB1A2E">
              <w:rPr>
                <w:rFonts w:ascii="Arial" w:hAnsi="Arial" w:cs="Arial"/>
                <w:color w:val="4EA72E"/>
                <w:u w:val="single"/>
              </w:rPr>
              <w:t xml:space="preserve"> Nie dotyczy</w:t>
            </w:r>
          </w:p>
          <w:p w14:paraId="6D7BFF3E" w14:textId="77777777" w:rsidR="00F97E78" w:rsidRPr="00EB1A2E" w:rsidRDefault="00F97E78" w:rsidP="00CF7D00">
            <w:pPr>
              <w:autoSpaceDE w:val="0"/>
              <w:autoSpaceDN w:val="0"/>
              <w:adjustRightInd w:val="0"/>
              <w:rPr>
                <w:rFonts w:ascii="Arial" w:hAnsi="Arial" w:cs="Arial"/>
                <w:color w:val="4EA72E"/>
              </w:rPr>
            </w:pPr>
          </w:p>
          <w:p w14:paraId="48FBD8D2" w14:textId="77777777" w:rsidR="00F97E78" w:rsidRPr="00EB1A2E" w:rsidRDefault="00F97E78" w:rsidP="00CF7D00">
            <w:pPr>
              <w:rPr>
                <w:rFonts w:ascii="Arial" w:hAnsi="Arial" w:cs="Arial"/>
                <w:color w:val="4EA72E"/>
              </w:rPr>
            </w:pPr>
          </w:p>
        </w:tc>
      </w:tr>
      <w:tr w:rsidR="00F97E78" w:rsidRPr="00210203" w14:paraId="3D852675" w14:textId="77777777" w:rsidTr="00CF7D00">
        <w:tc>
          <w:tcPr>
            <w:tcW w:w="4205" w:type="dxa"/>
            <w:shd w:val="clear" w:color="auto" w:fill="auto"/>
          </w:tcPr>
          <w:p w14:paraId="732D1E6A"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lastRenderedPageBreak/>
              <w:t>Czy projekt wynika z zapisów strategii terytorialnej (ZIT lub IIT), bądź strategii rozwoju ponadlokalnego albo wynika z dokumentów strategicznych i/lub planistycznych (...)</w:t>
            </w:r>
          </w:p>
          <w:p w14:paraId="24F4C7AA" w14:textId="77777777" w:rsidR="00F97E78" w:rsidRPr="00EB1A2E" w:rsidRDefault="00F97E78" w:rsidP="00CF7D00">
            <w:pPr>
              <w:spacing w:before="120" w:line="24" w:lineRule="atLeast"/>
              <w:rPr>
                <w:rFonts w:ascii="Arial" w:hAnsi="Arial" w:cs="Arial"/>
                <w:color w:val="4EA72E"/>
              </w:rPr>
            </w:pPr>
          </w:p>
        </w:tc>
        <w:tc>
          <w:tcPr>
            <w:tcW w:w="1625" w:type="dxa"/>
            <w:shd w:val="clear" w:color="auto" w:fill="auto"/>
          </w:tcPr>
          <w:p w14:paraId="5D9C8D36"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59E24342" w14:textId="77777777" w:rsidR="00F97E78" w:rsidRPr="00EB1A2E" w:rsidRDefault="00F97E78" w:rsidP="00CF7D00">
            <w:pPr>
              <w:spacing w:after="160" w:line="259" w:lineRule="auto"/>
              <w:rPr>
                <w:rFonts w:ascii="Calibri" w:eastAsia="Calibri" w:hAnsi="Calibri" w:cs="Calibri"/>
                <w:color w:val="4EA72E"/>
                <w:sz w:val="22"/>
                <w:szCs w:val="22"/>
                <w:u w:val="single"/>
                <w:lang w:eastAsia="en-US"/>
              </w:rPr>
            </w:pPr>
            <w:r w:rsidRPr="00EB1A2E">
              <w:rPr>
                <w:rFonts w:ascii="Arial" w:hAnsi="Arial" w:cs="Arial"/>
                <w:color w:val="4EA72E"/>
              </w:rPr>
              <w:t>TAK/NIE</w:t>
            </w:r>
          </w:p>
          <w:p w14:paraId="583B115E"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Jeśli zaznaczono TAK</w:t>
            </w:r>
          </w:p>
          <w:p w14:paraId="1424826F" w14:textId="725524D4" w:rsidR="00F97E78" w:rsidRPr="00EB1A2E" w:rsidRDefault="00F97E78" w:rsidP="00CF7D00">
            <w:pPr>
              <w:spacing w:after="160" w:line="259" w:lineRule="auto"/>
              <w:rPr>
                <w:rFonts w:ascii="Arial" w:hAnsi="Arial" w:cs="Arial"/>
                <w:color w:val="4EA72E"/>
              </w:rPr>
            </w:pPr>
            <w:r w:rsidRPr="00EB1A2E">
              <w:rPr>
                <w:rFonts w:ascii="Arial" w:hAnsi="Arial" w:cs="Arial"/>
                <w:color w:val="4EA72E"/>
              </w:rPr>
              <w:t>Nale</w:t>
            </w:r>
            <w:r w:rsidRPr="00EB1A2E">
              <w:rPr>
                <w:rFonts w:ascii="Arial" w:hAnsi="Arial" w:cs="Arial" w:hint="eastAsia"/>
                <w:color w:val="4EA72E"/>
              </w:rPr>
              <w:t>ż</w:t>
            </w:r>
            <w:r w:rsidRPr="00EB1A2E">
              <w:rPr>
                <w:rFonts w:ascii="Arial" w:hAnsi="Arial" w:cs="Arial"/>
                <w:color w:val="4EA72E"/>
              </w:rPr>
              <w:t>y zaznaczy</w:t>
            </w:r>
            <w:r w:rsidRPr="00EB1A2E">
              <w:rPr>
                <w:rFonts w:ascii="Arial" w:hAnsi="Arial" w:cs="Arial" w:hint="eastAsia"/>
                <w:color w:val="4EA72E"/>
              </w:rPr>
              <w:t>ć</w:t>
            </w:r>
            <w:r w:rsidRPr="00EB1A2E">
              <w:rPr>
                <w:rFonts w:ascii="Arial" w:hAnsi="Arial" w:cs="Arial"/>
                <w:color w:val="4EA72E"/>
              </w:rPr>
              <w:t xml:space="preserve"> TAK, je</w:t>
            </w:r>
            <w:r w:rsidRPr="00EB1A2E">
              <w:rPr>
                <w:rFonts w:ascii="Arial" w:hAnsi="Arial" w:cs="Arial" w:hint="eastAsia"/>
                <w:color w:val="4EA72E"/>
              </w:rPr>
              <w:t>ż</w:t>
            </w:r>
            <w:r w:rsidRPr="00EB1A2E">
              <w:rPr>
                <w:rFonts w:ascii="Arial" w:hAnsi="Arial" w:cs="Arial"/>
                <w:color w:val="4EA72E"/>
              </w:rPr>
              <w:t>eli projekt wynika z zapis</w:t>
            </w:r>
            <w:r w:rsidRPr="00EB1A2E">
              <w:rPr>
                <w:rFonts w:ascii="Arial" w:hAnsi="Arial" w:cs="Arial" w:hint="eastAsia"/>
                <w:color w:val="4EA72E"/>
              </w:rPr>
              <w:t>ó</w:t>
            </w:r>
            <w:r w:rsidRPr="00EB1A2E">
              <w:rPr>
                <w:rFonts w:ascii="Arial" w:hAnsi="Arial" w:cs="Arial"/>
                <w:color w:val="4EA72E"/>
              </w:rPr>
              <w:t>w strategii terytorialnej ZIT lub IIT, b</w:t>
            </w:r>
            <w:r w:rsidRPr="00EB1A2E">
              <w:rPr>
                <w:rFonts w:ascii="Arial" w:hAnsi="Arial" w:cs="Arial" w:hint="eastAsia"/>
                <w:color w:val="4EA72E"/>
              </w:rPr>
              <w:t>ą</w:t>
            </w:r>
            <w:r w:rsidRPr="00EB1A2E">
              <w:rPr>
                <w:rFonts w:ascii="Arial" w:hAnsi="Arial" w:cs="Arial"/>
                <w:color w:val="4EA72E"/>
              </w:rPr>
              <w:t>d</w:t>
            </w:r>
            <w:r w:rsidRPr="00EB1A2E">
              <w:rPr>
                <w:rFonts w:ascii="Arial" w:hAnsi="Arial" w:cs="Arial" w:hint="eastAsia"/>
                <w:color w:val="4EA72E"/>
              </w:rPr>
              <w:t>ź</w:t>
            </w:r>
            <w:r w:rsidRPr="00EB1A2E">
              <w:rPr>
                <w:rFonts w:ascii="Arial" w:hAnsi="Arial" w:cs="Arial"/>
                <w:color w:val="4EA72E"/>
              </w:rPr>
              <w:t xml:space="preserve"> strategii rozwoju ponadlokalnego albo czy wynika z dokument</w:t>
            </w:r>
            <w:r w:rsidRPr="00EB1A2E">
              <w:rPr>
                <w:rFonts w:ascii="Arial" w:hAnsi="Arial" w:cs="Arial" w:hint="eastAsia"/>
                <w:color w:val="4EA72E"/>
              </w:rPr>
              <w:t>ó</w:t>
            </w:r>
            <w:r w:rsidRPr="00EB1A2E">
              <w:rPr>
                <w:rFonts w:ascii="Arial" w:hAnsi="Arial" w:cs="Arial"/>
                <w:color w:val="4EA72E"/>
              </w:rPr>
              <w:t>w strategicznych i/lub planistycznych powsta</w:t>
            </w:r>
            <w:r w:rsidRPr="00EB1A2E">
              <w:rPr>
                <w:rFonts w:ascii="Arial" w:hAnsi="Arial" w:cs="Arial" w:hint="eastAsia"/>
                <w:color w:val="4EA72E"/>
              </w:rPr>
              <w:t>ł</w:t>
            </w:r>
            <w:r w:rsidRPr="00EB1A2E">
              <w:rPr>
                <w:rFonts w:ascii="Arial" w:hAnsi="Arial" w:cs="Arial"/>
                <w:color w:val="4EA72E"/>
              </w:rPr>
              <w:t>ych w ramach wsp</w:t>
            </w:r>
            <w:r w:rsidRPr="00EB1A2E">
              <w:rPr>
                <w:rFonts w:ascii="Arial" w:hAnsi="Arial" w:cs="Arial" w:hint="eastAsia"/>
                <w:color w:val="4EA72E"/>
              </w:rPr>
              <w:t>ół</w:t>
            </w:r>
            <w:r w:rsidRPr="00EB1A2E">
              <w:rPr>
                <w:rFonts w:ascii="Arial" w:hAnsi="Arial" w:cs="Arial"/>
                <w:color w:val="4EA72E"/>
              </w:rPr>
              <w:t>pracy samorz</w:t>
            </w:r>
            <w:r w:rsidRPr="00EB1A2E">
              <w:rPr>
                <w:rFonts w:ascii="Arial" w:hAnsi="Arial" w:cs="Arial" w:hint="eastAsia"/>
                <w:color w:val="4EA72E"/>
              </w:rPr>
              <w:t>ą</w:t>
            </w:r>
            <w:r w:rsidRPr="00EB1A2E">
              <w:rPr>
                <w:rFonts w:ascii="Arial" w:hAnsi="Arial" w:cs="Arial"/>
                <w:color w:val="4EA72E"/>
              </w:rPr>
              <w:t>d</w:t>
            </w:r>
            <w:r w:rsidRPr="00EB1A2E">
              <w:rPr>
                <w:rFonts w:ascii="Arial" w:hAnsi="Arial" w:cs="Arial" w:hint="eastAsia"/>
                <w:color w:val="4EA72E"/>
              </w:rPr>
              <w:t>ó</w:t>
            </w:r>
            <w:r w:rsidRPr="00EB1A2E">
              <w:rPr>
                <w:rFonts w:ascii="Arial" w:hAnsi="Arial" w:cs="Arial"/>
                <w:color w:val="4EA72E"/>
              </w:rPr>
              <w:t>w (takich jak Centrum Wsparcia Doradczego, Partnerska</w:t>
            </w:r>
            <w:r w:rsidR="004A76ED">
              <w:rPr>
                <w:rFonts w:ascii="Arial" w:hAnsi="Arial" w:cs="Arial"/>
                <w:color w:val="4EA72E"/>
              </w:rPr>
              <w:t xml:space="preserve"> </w:t>
            </w:r>
            <w:r w:rsidRPr="00EB1A2E">
              <w:rPr>
                <w:rFonts w:ascii="Arial" w:hAnsi="Arial" w:cs="Arial"/>
                <w:color w:val="4EA72E"/>
              </w:rPr>
              <w:t>Inicjatywa Miast, Program Rozw</w:t>
            </w:r>
            <w:r w:rsidRPr="00EB1A2E">
              <w:rPr>
                <w:rFonts w:ascii="Arial" w:hAnsi="Arial" w:cs="Arial" w:hint="eastAsia"/>
                <w:color w:val="4EA72E"/>
              </w:rPr>
              <w:t>ó</w:t>
            </w:r>
            <w:r w:rsidRPr="00EB1A2E">
              <w:rPr>
                <w:rFonts w:ascii="Arial" w:hAnsi="Arial" w:cs="Arial"/>
                <w:color w:val="4EA72E"/>
              </w:rPr>
              <w:t>j Lokalny) lub je</w:t>
            </w:r>
            <w:r w:rsidRPr="00EB1A2E">
              <w:rPr>
                <w:rFonts w:ascii="Arial" w:hAnsi="Arial" w:cs="Arial" w:hint="eastAsia"/>
                <w:color w:val="4EA72E"/>
              </w:rPr>
              <w:t>ż</w:t>
            </w:r>
            <w:r w:rsidRPr="00EB1A2E">
              <w:rPr>
                <w:rFonts w:ascii="Arial" w:hAnsi="Arial" w:cs="Arial"/>
                <w:color w:val="4EA72E"/>
              </w:rPr>
              <w:t>eli jest komplementarny do ww. dokument</w:t>
            </w:r>
            <w:r w:rsidRPr="00EB1A2E">
              <w:rPr>
                <w:rFonts w:ascii="Arial" w:hAnsi="Arial" w:cs="Arial" w:hint="eastAsia"/>
                <w:color w:val="4EA72E"/>
              </w:rPr>
              <w:t>ó</w:t>
            </w:r>
            <w:r w:rsidRPr="00EB1A2E">
              <w:rPr>
                <w:rFonts w:ascii="Arial" w:hAnsi="Arial" w:cs="Arial"/>
                <w:color w:val="4EA72E"/>
              </w:rPr>
              <w:t>w. Je</w:t>
            </w:r>
            <w:r w:rsidRPr="00EB1A2E">
              <w:rPr>
                <w:rFonts w:ascii="Arial" w:hAnsi="Arial" w:cs="Arial" w:hint="eastAsia"/>
                <w:color w:val="4EA72E"/>
              </w:rPr>
              <w:t>ż</w:t>
            </w:r>
            <w:r w:rsidRPr="00EB1A2E">
              <w:rPr>
                <w:rFonts w:ascii="Arial" w:hAnsi="Arial" w:cs="Arial"/>
                <w:color w:val="4EA72E"/>
              </w:rPr>
              <w:t>eli projekt wynika z ww. strategii lub jest komplementarny do ww. dokument</w:t>
            </w:r>
            <w:r w:rsidRPr="00EB1A2E">
              <w:rPr>
                <w:rFonts w:ascii="Arial" w:hAnsi="Arial" w:cs="Arial" w:hint="eastAsia"/>
                <w:color w:val="4EA72E"/>
              </w:rPr>
              <w:t>ó</w:t>
            </w:r>
            <w:r w:rsidRPr="00EB1A2E">
              <w:rPr>
                <w:rFonts w:ascii="Arial" w:hAnsi="Arial" w:cs="Arial"/>
                <w:color w:val="4EA72E"/>
              </w:rPr>
              <w:t>w, w polu uzasadnienia nale</w:t>
            </w:r>
            <w:r w:rsidRPr="00EB1A2E">
              <w:rPr>
                <w:rFonts w:ascii="Arial" w:hAnsi="Arial" w:cs="Arial" w:hint="eastAsia"/>
                <w:color w:val="4EA72E"/>
              </w:rPr>
              <w:t>ż</w:t>
            </w:r>
            <w:r w:rsidRPr="00EB1A2E">
              <w:rPr>
                <w:rFonts w:ascii="Arial" w:hAnsi="Arial" w:cs="Arial"/>
                <w:color w:val="4EA72E"/>
              </w:rPr>
              <w:t>y wpisa</w:t>
            </w:r>
            <w:r w:rsidRPr="00EB1A2E">
              <w:rPr>
                <w:rFonts w:ascii="Arial" w:hAnsi="Arial" w:cs="Arial" w:hint="eastAsia"/>
                <w:color w:val="4EA72E"/>
              </w:rPr>
              <w:t>ć</w:t>
            </w:r>
            <w:r w:rsidRPr="00EB1A2E">
              <w:rPr>
                <w:rFonts w:ascii="Arial" w:hAnsi="Arial" w:cs="Arial"/>
                <w:color w:val="4EA72E"/>
              </w:rPr>
              <w:t xml:space="preserve"> nazw</w:t>
            </w:r>
            <w:r w:rsidRPr="00EB1A2E">
              <w:rPr>
                <w:rFonts w:ascii="Arial" w:hAnsi="Arial" w:cs="Arial" w:hint="eastAsia"/>
                <w:color w:val="4EA72E"/>
              </w:rPr>
              <w:t>ę</w:t>
            </w:r>
            <w:r w:rsidRPr="00EB1A2E">
              <w:rPr>
                <w:rFonts w:ascii="Arial" w:hAnsi="Arial" w:cs="Arial"/>
                <w:color w:val="4EA72E"/>
              </w:rPr>
              <w:t xml:space="preserve"> tej strategii/tego dokumentu, a tak</w:t>
            </w:r>
            <w:r w:rsidRPr="00EB1A2E">
              <w:rPr>
                <w:rFonts w:ascii="Arial" w:hAnsi="Arial" w:cs="Arial" w:hint="eastAsia"/>
                <w:color w:val="4EA72E"/>
              </w:rPr>
              <w:t>ż</w:t>
            </w:r>
            <w:r w:rsidRPr="00EB1A2E">
              <w:rPr>
                <w:rFonts w:ascii="Arial" w:hAnsi="Arial" w:cs="Arial"/>
                <w:color w:val="4EA72E"/>
              </w:rPr>
              <w:t>e informacj</w:t>
            </w:r>
            <w:r w:rsidRPr="00EB1A2E">
              <w:rPr>
                <w:rFonts w:ascii="Arial" w:hAnsi="Arial" w:cs="Arial" w:hint="eastAsia"/>
                <w:color w:val="4EA72E"/>
              </w:rPr>
              <w:t>ę</w:t>
            </w:r>
            <w:r w:rsidRPr="00EB1A2E">
              <w:rPr>
                <w:rFonts w:ascii="Arial" w:hAnsi="Arial" w:cs="Arial"/>
                <w:color w:val="4EA72E"/>
              </w:rPr>
              <w:t xml:space="preserve"> czy projekt jest</w:t>
            </w:r>
            <w:r w:rsidR="004A76ED">
              <w:rPr>
                <w:rFonts w:ascii="Arial" w:hAnsi="Arial" w:cs="Arial"/>
                <w:color w:val="4EA72E"/>
              </w:rPr>
              <w:t xml:space="preserve"> </w:t>
            </w:r>
            <w:r w:rsidRPr="00EB1A2E">
              <w:rPr>
                <w:rFonts w:ascii="Arial" w:hAnsi="Arial" w:cs="Arial"/>
                <w:color w:val="4EA72E"/>
              </w:rPr>
              <w:t xml:space="preserve">realizowany na obszarze OSI, takich jak miasto </w:t>
            </w:r>
            <w:r w:rsidRPr="00EB1A2E">
              <w:rPr>
                <w:rFonts w:ascii="Arial" w:hAnsi="Arial" w:cs="Arial" w:hint="eastAsia"/>
                <w:color w:val="4EA72E"/>
              </w:rPr>
              <w:t>ś</w:t>
            </w:r>
            <w:r w:rsidRPr="00EB1A2E">
              <w:rPr>
                <w:rFonts w:ascii="Arial" w:hAnsi="Arial" w:cs="Arial"/>
                <w:color w:val="4EA72E"/>
              </w:rPr>
              <w:t>rednie trac</w:t>
            </w:r>
            <w:r w:rsidRPr="00EB1A2E">
              <w:rPr>
                <w:rFonts w:ascii="Arial" w:hAnsi="Arial" w:cs="Arial" w:hint="eastAsia"/>
                <w:color w:val="4EA72E"/>
              </w:rPr>
              <w:t>ą</w:t>
            </w:r>
            <w:r w:rsidRPr="00EB1A2E">
              <w:rPr>
                <w:rFonts w:ascii="Arial" w:hAnsi="Arial" w:cs="Arial"/>
                <w:color w:val="4EA72E"/>
              </w:rPr>
              <w:t>ce funkcje spo</w:t>
            </w:r>
            <w:r w:rsidRPr="00EB1A2E">
              <w:rPr>
                <w:rFonts w:ascii="Arial" w:hAnsi="Arial" w:cs="Arial" w:hint="eastAsia"/>
                <w:color w:val="4EA72E"/>
              </w:rPr>
              <w:t>ł</w:t>
            </w:r>
            <w:r w:rsidRPr="00EB1A2E">
              <w:rPr>
                <w:rFonts w:ascii="Arial" w:hAnsi="Arial" w:cs="Arial"/>
                <w:color w:val="4EA72E"/>
              </w:rPr>
              <w:t>eczno-gospodarcze lub obszar zagro</w:t>
            </w:r>
            <w:r w:rsidRPr="00EB1A2E">
              <w:rPr>
                <w:rFonts w:ascii="Arial" w:hAnsi="Arial" w:cs="Arial" w:hint="eastAsia"/>
                <w:color w:val="4EA72E"/>
              </w:rPr>
              <w:t>ż</w:t>
            </w:r>
            <w:r w:rsidRPr="00EB1A2E">
              <w:rPr>
                <w:rFonts w:ascii="Arial" w:hAnsi="Arial" w:cs="Arial"/>
                <w:color w:val="4EA72E"/>
              </w:rPr>
              <w:t>ony trwa</w:t>
            </w:r>
            <w:r w:rsidRPr="00EB1A2E">
              <w:rPr>
                <w:rFonts w:ascii="Arial" w:hAnsi="Arial" w:cs="Arial" w:hint="eastAsia"/>
                <w:color w:val="4EA72E"/>
              </w:rPr>
              <w:t>łą</w:t>
            </w:r>
            <w:r w:rsidRPr="00EB1A2E">
              <w:rPr>
                <w:rFonts w:ascii="Arial" w:hAnsi="Arial" w:cs="Arial"/>
                <w:color w:val="4EA72E"/>
              </w:rPr>
              <w:t xml:space="preserve"> marginalizacj</w:t>
            </w:r>
            <w:r w:rsidRPr="00EB1A2E">
              <w:rPr>
                <w:rFonts w:ascii="Arial" w:hAnsi="Arial" w:cs="Arial" w:hint="eastAsia"/>
                <w:color w:val="4EA72E"/>
              </w:rPr>
              <w:t>ą</w:t>
            </w:r>
            <w:r w:rsidRPr="00EB1A2E">
              <w:rPr>
                <w:rFonts w:ascii="Arial" w:hAnsi="Arial" w:cs="Arial"/>
                <w:color w:val="4EA72E"/>
              </w:rPr>
              <w:t xml:space="preserve"> oraz czy jest realizowany w partnerstwie samorz</w:t>
            </w:r>
            <w:r w:rsidRPr="00EB1A2E">
              <w:rPr>
                <w:rFonts w:ascii="Arial" w:hAnsi="Arial" w:cs="Arial" w:hint="eastAsia"/>
                <w:color w:val="4EA72E"/>
              </w:rPr>
              <w:t>ą</w:t>
            </w:r>
            <w:r w:rsidRPr="00EB1A2E">
              <w:rPr>
                <w:rFonts w:ascii="Arial" w:hAnsi="Arial" w:cs="Arial"/>
                <w:color w:val="4EA72E"/>
              </w:rPr>
              <w:t>d</w:t>
            </w:r>
            <w:r w:rsidRPr="00EB1A2E">
              <w:rPr>
                <w:rFonts w:ascii="Arial" w:hAnsi="Arial" w:cs="Arial" w:hint="eastAsia"/>
                <w:color w:val="4EA72E"/>
              </w:rPr>
              <w:t>ó</w:t>
            </w:r>
            <w:r w:rsidRPr="00EB1A2E">
              <w:rPr>
                <w:rFonts w:ascii="Arial" w:hAnsi="Arial" w:cs="Arial"/>
                <w:color w:val="4EA72E"/>
              </w:rPr>
              <w:t>w.</w:t>
            </w:r>
          </w:p>
          <w:p w14:paraId="124C1AB1"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W pozosta</w:t>
            </w:r>
            <w:r w:rsidRPr="00EB1A2E">
              <w:rPr>
                <w:rFonts w:ascii="Arial" w:hAnsi="Arial" w:cs="Arial" w:hint="eastAsia"/>
                <w:color w:val="4EA72E"/>
                <w:u w:val="single"/>
              </w:rPr>
              <w:t>ł</w:t>
            </w:r>
            <w:r w:rsidRPr="00EB1A2E">
              <w:rPr>
                <w:rFonts w:ascii="Arial" w:hAnsi="Arial" w:cs="Arial"/>
                <w:color w:val="4EA72E"/>
                <w:u w:val="single"/>
              </w:rPr>
              <w:t>ych przypadkach prosz</w:t>
            </w:r>
            <w:r w:rsidRPr="00EB1A2E">
              <w:rPr>
                <w:rFonts w:ascii="Arial" w:hAnsi="Arial" w:cs="Arial" w:hint="eastAsia"/>
                <w:color w:val="4EA72E"/>
                <w:u w:val="single"/>
              </w:rPr>
              <w:t>ę</w:t>
            </w:r>
            <w:r w:rsidRPr="00EB1A2E">
              <w:rPr>
                <w:rFonts w:ascii="Arial" w:hAnsi="Arial" w:cs="Arial"/>
                <w:color w:val="4EA72E"/>
                <w:u w:val="single"/>
              </w:rPr>
              <w:t xml:space="preserve"> zaznaczy</w:t>
            </w:r>
            <w:r w:rsidRPr="00EB1A2E">
              <w:rPr>
                <w:rFonts w:ascii="Arial" w:hAnsi="Arial" w:cs="Arial" w:hint="eastAsia"/>
                <w:color w:val="4EA72E"/>
                <w:u w:val="single"/>
              </w:rPr>
              <w:t>ć</w:t>
            </w:r>
            <w:r w:rsidRPr="00EB1A2E">
              <w:rPr>
                <w:rFonts w:ascii="Arial" w:hAnsi="Arial" w:cs="Arial"/>
                <w:color w:val="4EA72E"/>
                <w:u w:val="single"/>
              </w:rPr>
              <w:t xml:space="preserve"> NIE, a w polu uzasadnienia wpisa</w:t>
            </w:r>
            <w:r w:rsidRPr="00EB1A2E">
              <w:rPr>
                <w:rFonts w:ascii="Arial" w:hAnsi="Arial" w:cs="Arial" w:hint="eastAsia"/>
                <w:color w:val="4EA72E"/>
                <w:u w:val="single"/>
              </w:rPr>
              <w:t>ć</w:t>
            </w:r>
            <w:r w:rsidRPr="00EB1A2E">
              <w:rPr>
                <w:rFonts w:ascii="Arial" w:hAnsi="Arial" w:cs="Arial"/>
                <w:color w:val="4EA72E"/>
                <w:u w:val="single"/>
              </w:rPr>
              <w:t xml:space="preserve"> Nie dotyczy</w:t>
            </w:r>
          </w:p>
          <w:p w14:paraId="0CA8A9C2" w14:textId="77777777" w:rsidR="00F97E78" w:rsidRPr="00EB1A2E" w:rsidRDefault="00F97E78" w:rsidP="00CF7D00">
            <w:pPr>
              <w:rPr>
                <w:color w:val="4EA72E"/>
              </w:rPr>
            </w:pPr>
          </w:p>
        </w:tc>
      </w:tr>
      <w:tr w:rsidR="00F97E78" w:rsidRPr="00210203" w14:paraId="4016CC02" w14:textId="77777777" w:rsidTr="00CF7D00">
        <w:tc>
          <w:tcPr>
            <w:tcW w:w="4205" w:type="dxa"/>
            <w:shd w:val="clear" w:color="auto" w:fill="auto"/>
          </w:tcPr>
          <w:p w14:paraId="38212C13" w14:textId="77777777" w:rsidR="00F97E78" w:rsidRPr="00EB1A2E" w:rsidRDefault="00F97E78" w:rsidP="00CF7D00">
            <w:pPr>
              <w:tabs>
                <w:tab w:val="left" w:pos="651"/>
              </w:tabs>
              <w:spacing w:before="120" w:line="24" w:lineRule="atLeast"/>
              <w:rPr>
                <w:rFonts w:ascii="Arial" w:hAnsi="Arial" w:cs="Arial"/>
                <w:color w:val="4EA72E"/>
              </w:rPr>
            </w:pPr>
            <w:r w:rsidRPr="00EB1A2E">
              <w:rPr>
                <w:rFonts w:ascii="Arial" w:hAnsi="Arial" w:cs="Arial"/>
                <w:color w:val="4EA72E"/>
              </w:rPr>
              <w:lastRenderedPageBreak/>
              <w:t xml:space="preserve">Czy projekt jest zgodny z dokumentami składającymi się na spełnienie warunku podstawowego sformułowanego w Rozdziale 4 Programu </w:t>
            </w:r>
            <w:proofErr w:type="spellStart"/>
            <w:r w:rsidRPr="00EB1A2E">
              <w:rPr>
                <w:rFonts w:ascii="Arial" w:hAnsi="Arial" w:cs="Arial"/>
                <w:color w:val="4EA72E"/>
              </w:rPr>
              <w:t>FEnIKS</w:t>
            </w:r>
            <w:proofErr w:type="spellEnd"/>
            <w:r w:rsidRPr="00EB1A2E">
              <w:rPr>
                <w:rFonts w:ascii="Arial" w:hAnsi="Arial" w:cs="Arial"/>
                <w:color w:val="4EA72E"/>
              </w:rPr>
              <w:t xml:space="preserve"> „Warunki podstawowe”</w:t>
            </w:r>
          </w:p>
          <w:p w14:paraId="6BA49903" w14:textId="77777777" w:rsidR="00F97E78" w:rsidRPr="00EB1A2E" w:rsidRDefault="00F97E78" w:rsidP="00CF7D00">
            <w:pPr>
              <w:tabs>
                <w:tab w:val="left" w:pos="651"/>
              </w:tabs>
              <w:spacing w:before="120" w:line="24" w:lineRule="atLeast"/>
              <w:rPr>
                <w:rFonts w:ascii="Arial" w:hAnsi="Arial" w:cs="Arial"/>
                <w:color w:val="4EA72E"/>
              </w:rPr>
            </w:pPr>
          </w:p>
        </w:tc>
        <w:tc>
          <w:tcPr>
            <w:tcW w:w="1625" w:type="dxa"/>
            <w:shd w:val="clear" w:color="auto" w:fill="auto"/>
          </w:tcPr>
          <w:p w14:paraId="248EE634"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192211C4" w14:textId="77777777" w:rsidR="00F97E78" w:rsidRPr="00EB1A2E" w:rsidRDefault="00F97E78" w:rsidP="00CF7D00">
            <w:pPr>
              <w:spacing w:after="160" w:line="259" w:lineRule="auto"/>
              <w:rPr>
                <w:rFonts w:ascii="Arial" w:hAnsi="Arial" w:cs="Arial"/>
                <w:color w:val="4EA72E"/>
              </w:rPr>
            </w:pPr>
            <w:r w:rsidRPr="00EB1A2E">
              <w:rPr>
                <w:rFonts w:ascii="Arial" w:hAnsi="Arial" w:cs="Arial"/>
                <w:color w:val="4EA72E"/>
              </w:rPr>
              <w:t>TAK/NIE</w:t>
            </w:r>
          </w:p>
          <w:p w14:paraId="4B103A82"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Jeśli zaznaczono TAK należy wykazać</w:t>
            </w:r>
            <w:r w:rsidRPr="00EB1A2E">
              <w:rPr>
                <w:rFonts w:ascii="Arial" w:hAnsi="Arial" w:cs="Arial"/>
                <w:color w:val="4EA72E"/>
              </w:rPr>
              <w:t xml:space="preserve">, że projekt jest spójny ze wskazanymi w Rozdziale 4 Programu </w:t>
            </w:r>
            <w:proofErr w:type="spellStart"/>
            <w:r w:rsidRPr="00EB1A2E">
              <w:rPr>
                <w:rFonts w:ascii="Arial" w:hAnsi="Arial" w:cs="Arial"/>
                <w:color w:val="4EA72E"/>
              </w:rPr>
              <w:t>FEnIKS</w:t>
            </w:r>
            <w:proofErr w:type="spellEnd"/>
            <w:r w:rsidRPr="00EB1A2E">
              <w:rPr>
                <w:rFonts w:ascii="Arial" w:hAnsi="Arial" w:cs="Arial"/>
                <w:color w:val="4EA72E"/>
              </w:rPr>
              <w:t xml:space="preserve"> „Warunki podstawowe” odpowiednimi strategiami i dokumentami dotyczącymi planowania ustanowionymi w celu spełnienia tego warunku podstawowego.</w:t>
            </w:r>
          </w:p>
          <w:p w14:paraId="48A170CE"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W pozosta</w:t>
            </w:r>
            <w:r w:rsidRPr="00EB1A2E">
              <w:rPr>
                <w:rFonts w:ascii="Arial" w:hAnsi="Arial" w:cs="Arial" w:hint="eastAsia"/>
                <w:color w:val="4EA72E"/>
                <w:u w:val="single"/>
              </w:rPr>
              <w:t>ł</w:t>
            </w:r>
            <w:r w:rsidRPr="00EB1A2E">
              <w:rPr>
                <w:rFonts w:ascii="Arial" w:hAnsi="Arial" w:cs="Arial"/>
                <w:color w:val="4EA72E"/>
                <w:u w:val="single"/>
              </w:rPr>
              <w:t>ych przypadkach prosz</w:t>
            </w:r>
            <w:r w:rsidRPr="00EB1A2E">
              <w:rPr>
                <w:rFonts w:ascii="Arial" w:hAnsi="Arial" w:cs="Arial" w:hint="eastAsia"/>
                <w:color w:val="4EA72E"/>
                <w:u w:val="single"/>
              </w:rPr>
              <w:t>ę</w:t>
            </w:r>
            <w:r w:rsidRPr="00EB1A2E">
              <w:rPr>
                <w:rFonts w:ascii="Arial" w:hAnsi="Arial" w:cs="Arial"/>
                <w:color w:val="4EA72E"/>
                <w:u w:val="single"/>
              </w:rPr>
              <w:t xml:space="preserve"> zaznaczy</w:t>
            </w:r>
            <w:r w:rsidRPr="00EB1A2E">
              <w:rPr>
                <w:rFonts w:ascii="Arial" w:hAnsi="Arial" w:cs="Arial" w:hint="eastAsia"/>
                <w:color w:val="4EA72E"/>
                <w:u w:val="single"/>
              </w:rPr>
              <w:t>ć</w:t>
            </w:r>
            <w:r w:rsidRPr="00EB1A2E">
              <w:rPr>
                <w:rFonts w:ascii="Arial" w:hAnsi="Arial" w:cs="Arial"/>
                <w:color w:val="4EA72E"/>
                <w:u w:val="single"/>
              </w:rPr>
              <w:t xml:space="preserve"> NIE, a w polu uzasadnienia wpisa</w:t>
            </w:r>
            <w:r w:rsidRPr="00EB1A2E">
              <w:rPr>
                <w:rFonts w:ascii="Arial" w:hAnsi="Arial" w:cs="Arial" w:hint="eastAsia"/>
                <w:color w:val="4EA72E"/>
                <w:u w:val="single"/>
              </w:rPr>
              <w:t>ć</w:t>
            </w:r>
            <w:r w:rsidRPr="00EB1A2E">
              <w:rPr>
                <w:rFonts w:ascii="Arial" w:hAnsi="Arial" w:cs="Arial"/>
                <w:color w:val="4EA72E"/>
                <w:u w:val="single"/>
              </w:rPr>
              <w:t xml:space="preserve"> Nie dotyczy</w:t>
            </w:r>
          </w:p>
          <w:p w14:paraId="74717808" w14:textId="77777777" w:rsidR="00F97E78" w:rsidRPr="00EB1A2E" w:rsidRDefault="00F97E78" w:rsidP="00CF7D00">
            <w:pPr>
              <w:spacing w:after="160" w:line="259" w:lineRule="auto"/>
              <w:rPr>
                <w:color w:val="4EA72E"/>
              </w:rPr>
            </w:pPr>
          </w:p>
        </w:tc>
      </w:tr>
      <w:tr w:rsidR="00F97E78" w:rsidRPr="00210203" w14:paraId="6B58AFD0" w14:textId="77777777" w:rsidTr="00595229">
        <w:trPr>
          <w:trHeight w:val="1515"/>
        </w:trPr>
        <w:tc>
          <w:tcPr>
            <w:tcW w:w="4205" w:type="dxa"/>
            <w:shd w:val="clear" w:color="auto" w:fill="auto"/>
          </w:tcPr>
          <w:p w14:paraId="459D415E" w14:textId="165E5E35"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Czy w projekcie występują koszty pośrednie rozliczane stawką ryczałtową 7%</w:t>
            </w:r>
          </w:p>
          <w:p w14:paraId="3CE1886B" w14:textId="77777777" w:rsidR="00F97E78" w:rsidRPr="00EB1A2E" w:rsidRDefault="00F97E78" w:rsidP="00CF7D00">
            <w:pPr>
              <w:spacing w:before="120" w:line="24" w:lineRule="atLeast"/>
              <w:rPr>
                <w:rFonts w:ascii="Arial" w:hAnsi="Arial" w:cs="Arial"/>
                <w:color w:val="4EA72E"/>
              </w:rPr>
            </w:pPr>
          </w:p>
        </w:tc>
        <w:tc>
          <w:tcPr>
            <w:tcW w:w="1625" w:type="dxa"/>
            <w:shd w:val="clear" w:color="auto" w:fill="auto"/>
          </w:tcPr>
          <w:p w14:paraId="333B3F79" w14:textId="60756E7B" w:rsidR="008F6BF3" w:rsidRPr="002749E7" w:rsidRDefault="008F6BF3" w:rsidP="00CF7D00">
            <w:pPr>
              <w:spacing w:after="160" w:line="259" w:lineRule="auto"/>
              <w:rPr>
                <w:rFonts w:ascii="Arial" w:hAnsi="Arial" w:cs="Arial"/>
                <w:color w:val="4EA72E"/>
                <w:highlight w:val="yellow"/>
              </w:rPr>
            </w:pPr>
            <w:r w:rsidRPr="002749E7">
              <w:rPr>
                <w:rFonts w:ascii="Arial" w:hAnsi="Arial" w:cs="Arial"/>
                <w:color w:val="4EA72E"/>
                <w:highlight w:val="yellow"/>
              </w:rPr>
              <w:t>Pole wyboru</w:t>
            </w:r>
          </w:p>
        </w:tc>
        <w:tc>
          <w:tcPr>
            <w:tcW w:w="9871" w:type="dxa"/>
            <w:shd w:val="clear" w:color="auto" w:fill="auto"/>
          </w:tcPr>
          <w:p w14:paraId="02FECD31" w14:textId="77777777" w:rsidR="00F97E78" w:rsidRPr="002749E7" w:rsidRDefault="00F97E78" w:rsidP="00CF7D00">
            <w:pPr>
              <w:spacing w:after="160" w:line="259" w:lineRule="auto"/>
              <w:rPr>
                <w:rFonts w:ascii="Arial" w:hAnsi="Arial" w:cs="Arial"/>
                <w:color w:val="4EA72E"/>
                <w:highlight w:val="yellow"/>
              </w:rPr>
            </w:pPr>
            <w:r w:rsidRPr="002749E7">
              <w:rPr>
                <w:rFonts w:ascii="Arial" w:hAnsi="Arial" w:cs="Arial"/>
                <w:color w:val="4EA72E"/>
                <w:highlight w:val="yellow"/>
              </w:rPr>
              <w:t>TAK/NIE</w:t>
            </w:r>
          </w:p>
          <w:p w14:paraId="0412882D" w14:textId="0E7D7215" w:rsidR="00F97E78" w:rsidRPr="002749E7" w:rsidRDefault="00F97E78" w:rsidP="00CF7D00">
            <w:pPr>
              <w:spacing w:after="160" w:line="259" w:lineRule="auto"/>
              <w:rPr>
                <w:rFonts w:ascii="Arial" w:hAnsi="Arial" w:cs="Arial"/>
                <w:color w:val="4EA72E"/>
                <w:highlight w:val="yellow"/>
                <w:u w:val="single"/>
              </w:rPr>
            </w:pPr>
            <w:r w:rsidRPr="002749E7">
              <w:rPr>
                <w:rFonts w:ascii="Arial" w:hAnsi="Arial" w:cs="Arial"/>
                <w:color w:val="4EA72E"/>
                <w:highlight w:val="yellow"/>
              </w:rPr>
              <w:t xml:space="preserve">W załączniku nr 8 do Regulaminu wyboru projektów określono katalog kosztów pośrednich, możliwych do rozliczania stawką ryczałtową. Wysokość stawki ryczałtowych wynosi 7% kosztów kwalifikowanych bezpośrednich w projekcie. </w:t>
            </w:r>
          </w:p>
          <w:p w14:paraId="2E4D6CEE" w14:textId="77777777" w:rsidR="00F97E78" w:rsidRPr="002749E7" w:rsidRDefault="00F97E78" w:rsidP="0014599D">
            <w:pPr>
              <w:spacing w:after="160" w:line="259" w:lineRule="auto"/>
              <w:rPr>
                <w:rFonts w:ascii="Arial" w:hAnsi="Arial" w:cs="Arial"/>
                <w:color w:val="4EA72E"/>
                <w:highlight w:val="yellow"/>
              </w:rPr>
            </w:pPr>
          </w:p>
        </w:tc>
      </w:tr>
    </w:tbl>
    <w:p w14:paraId="445DB819" w14:textId="77777777" w:rsidR="00F97E78" w:rsidRDefault="00F97E78" w:rsidP="00F97E78">
      <w:pPr>
        <w:spacing w:line="360" w:lineRule="auto"/>
        <w:jc w:val="both"/>
        <w:rPr>
          <w:rFonts w:ascii="Arial" w:hAnsi="Arial" w:cs="Arial"/>
          <w:lang w:eastAsia="x-none"/>
        </w:rPr>
      </w:pPr>
    </w:p>
    <w:p w14:paraId="3C9AABE7" w14:textId="5A6C6289" w:rsidR="00F97E78" w:rsidRDefault="00F97E78" w:rsidP="00F97E78">
      <w:pPr>
        <w:spacing w:line="360" w:lineRule="auto"/>
        <w:ind w:left="-142"/>
        <w:jc w:val="both"/>
        <w:rPr>
          <w:rFonts w:ascii="Arial" w:hAnsi="Arial" w:cs="Arial"/>
          <w:lang w:eastAsia="x-none"/>
        </w:rPr>
      </w:pPr>
      <w:r w:rsidRPr="00313014">
        <w:rPr>
          <w:rFonts w:ascii="Arial" w:hAnsi="Arial" w:cs="Arial"/>
          <w:lang w:eastAsia="x-none"/>
        </w:rPr>
        <w:br w:type="page"/>
      </w:r>
    </w:p>
    <w:p w14:paraId="7697A89C" w14:textId="2F5A722A" w:rsidR="00585A75" w:rsidRPr="00A32A3A" w:rsidRDefault="00136DE7" w:rsidP="00585A75">
      <w:pPr>
        <w:spacing w:line="360" w:lineRule="auto"/>
        <w:jc w:val="both"/>
        <w:rPr>
          <w:rFonts w:ascii="Arial" w:hAnsi="Arial" w:cs="Arial"/>
          <w:lang w:eastAsia="x-none"/>
        </w:rPr>
      </w:pPr>
      <w:r>
        <w:rPr>
          <w:rFonts w:ascii="Arial" w:hAnsi="Arial" w:cs="Arial"/>
          <w:lang w:eastAsia="x-none"/>
        </w:rPr>
        <w:lastRenderedPageBreak/>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2" w:name="_Toc131690472"/>
      <w:bookmarkStart w:id="53" w:name="_Toc137217823"/>
      <w:bookmarkStart w:id="54" w:name="_Toc175938524"/>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2"/>
      <w:bookmarkEnd w:id="53"/>
      <w:bookmarkEnd w:id="54"/>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lastRenderedPageBreak/>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540F1639"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5" w:name="_Toc131690473"/>
      <w:bookmarkStart w:id="56" w:name="_Toc137217824"/>
      <w:bookmarkStart w:id="57" w:name="_Toc17593852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5"/>
      <w:bookmarkEnd w:id="56"/>
      <w:bookmarkEnd w:id="57"/>
    </w:p>
    <w:p w14:paraId="2FFD0B59"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79163BC6" w14:textId="55D38E0A" w:rsidR="001D5874"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lastRenderedPageBreak/>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lastRenderedPageBreak/>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1DA85A3B" w:rsidR="00B408D4" w:rsidRP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5D4CBF">
        <w:rPr>
          <w:rFonts w:ascii="Arial" w:hAnsi="Arial" w:cs="Arial"/>
          <w:b/>
          <w:bCs/>
          <w:i/>
          <w:iCs/>
          <w:lang w:eastAsia="x-none"/>
        </w:rPr>
        <w:t>Sprawdź poprawność wniosku</w:t>
      </w:r>
      <w:r w:rsidRPr="005D4CBF">
        <w:rPr>
          <w:rFonts w:ascii="Arial" w:hAnsi="Arial" w:cs="Arial"/>
          <w:i/>
          <w:iCs/>
          <w:lang w:eastAsia="x-none"/>
        </w:rPr>
        <w:t>,</w:t>
      </w:r>
      <w:r w:rsidRPr="005D4CBF">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5D4CBF">
        <w:rPr>
          <w:rFonts w:ascii="Arial" w:hAnsi="Arial" w:cs="Arial"/>
          <w:b/>
          <w:bCs/>
          <w:i/>
          <w:iCs/>
          <w:lang w:eastAsia="x-none"/>
        </w:rPr>
        <w:t>Zakończ korektę</w:t>
      </w:r>
      <w:r>
        <w:rPr>
          <w:rFonts w:ascii="Arial" w:hAnsi="Arial" w:cs="Arial"/>
          <w:lang w:eastAsia="x-none"/>
        </w:rPr>
        <w:t>.</w:t>
      </w: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8" w:name="_Toc131690474"/>
      <w:bookmarkStart w:id="59" w:name="_Toc137217825"/>
      <w:bookmarkStart w:id="60" w:name="_Toc175938526"/>
      <w:r w:rsidRPr="00A32A3A">
        <w:rPr>
          <w:rFonts w:ascii="Arial" w:hAnsi="Arial" w:cs="Arial"/>
          <w:bCs w:val="0"/>
          <w:kern w:val="0"/>
          <w:sz w:val="24"/>
          <w:szCs w:val="24"/>
          <w:lang w:val="pl-PL"/>
        </w:rPr>
        <w:lastRenderedPageBreak/>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8"/>
      <w:bookmarkEnd w:id="59"/>
      <w:bookmarkEnd w:id="60"/>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shd w:val="clear" w:color="auto" w:fill="auto"/>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shd w:val="clear" w:color="auto" w:fill="auto"/>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shd w:val="clear" w:color="auto" w:fill="auto"/>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shd w:val="clear" w:color="auto" w:fill="auto"/>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shd w:val="clear" w:color="auto" w:fill="auto"/>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shd w:val="clear" w:color="auto" w:fill="auto"/>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shd w:val="clear" w:color="auto" w:fill="auto"/>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shd w:val="clear" w:color="auto" w:fill="auto"/>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shd w:val="clear" w:color="auto" w:fill="auto"/>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shd w:val="clear" w:color="auto" w:fill="auto"/>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shd w:val="clear" w:color="auto" w:fill="auto"/>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shd w:val="clear" w:color="auto" w:fill="auto"/>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shd w:val="clear" w:color="auto" w:fill="auto"/>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shd w:val="clear" w:color="auto" w:fill="auto"/>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shd w:val="clear" w:color="auto" w:fill="auto"/>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shd w:val="clear" w:color="auto" w:fill="auto"/>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shd w:val="clear" w:color="auto" w:fill="auto"/>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shd w:val="clear" w:color="auto" w:fill="auto"/>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shd w:val="clear" w:color="auto" w:fill="auto"/>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shd w:val="clear" w:color="auto" w:fill="auto"/>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shd w:val="clear" w:color="auto" w:fill="auto"/>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shd w:val="clear" w:color="auto" w:fill="auto"/>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shd w:val="clear" w:color="auto" w:fill="auto"/>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shd w:val="clear" w:color="auto" w:fill="auto"/>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shd w:val="clear" w:color="auto" w:fill="auto"/>
          </w:tcPr>
          <w:p w14:paraId="5253AC3B" w14:textId="77777777" w:rsidR="008F267B" w:rsidRPr="00A32A3A" w:rsidRDefault="008F267B" w:rsidP="008F267B">
            <w:pPr>
              <w:rPr>
                <w:rFonts w:ascii="Arial" w:hAnsi="Arial" w:cs="Arial"/>
              </w:rPr>
            </w:pPr>
            <w:r w:rsidRPr="00A32A3A">
              <w:rPr>
                <w:rFonts w:ascii="Arial" w:hAnsi="Arial" w:cs="Arial"/>
              </w:rPr>
              <w:t>Termin poprawy wniosku</w:t>
            </w:r>
          </w:p>
        </w:tc>
        <w:tc>
          <w:tcPr>
            <w:tcW w:w="1982" w:type="dxa"/>
            <w:shd w:val="clear" w:color="auto" w:fill="auto"/>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Czas dd:gg:mm</w:t>
            </w:r>
          </w:p>
        </w:tc>
        <w:tc>
          <w:tcPr>
            <w:tcW w:w="11243" w:type="dxa"/>
            <w:shd w:val="clear" w:color="auto" w:fill="auto"/>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61" w:name="_Toc131690475"/>
      <w:bookmarkStart w:id="62" w:name="_Toc137217826"/>
      <w:bookmarkStart w:id="63" w:name="_Toc175938527"/>
      <w:r w:rsidR="00C70DF4" w:rsidRPr="00A32A3A">
        <w:rPr>
          <w:rFonts w:ascii="Arial" w:hAnsi="Arial" w:cs="Arial"/>
          <w:bCs w:val="0"/>
          <w:kern w:val="0"/>
          <w:sz w:val="24"/>
          <w:szCs w:val="24"/>
          <w:lang w:val="pl-PL"/>
        </w:rPr>
        <w:t>Usunięcie wniosku</w:t>
      </w:r>
      <w:bookmarkEnd w:id="61"/>
      <w:bookmarkEnd w:id="62"/>
      <w:bookmarkEnd w:id="63"/>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3BDA850F" w:rsidR="0032470D" w:rsidRPr="00A32A3A" w:rsidRDefault="00BE613E" w:rsidP="005806BB">
      <w:pPr>
        <w:jc w:val="center"/>
        <w:rPr>
          <w:rFonts w:ascii="Arial" w:hAnsi="Arial" w:cs="Arial"/>
        </w:rPr>
      </w:pPr>
      <w:r w:rsidRPr="00BE613E">
        <w:rPr>
          <w:noProof/>
        </w:rPr>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64" w:name="_Ref25161376"/>
      <w:bookmarkStart w:id="65" w:name="_Toc131690476"/>
      <w:bookmarkStart w:id="66" w:name="_Toc137217827"/>
      <w:bookmarkStart w:id="67" w:name="_Toc175938528"/>
      <w:r w:rsidR="00140F34" w:rsidRPr="00A32A3A">
        <w:rPr>
          <w:rFonts w:ascii="Arial" w:hAnsi="Arial" w:cs="Arial"/>
          <w:bCs w:val="0"/>
          <w:kern w:val="0"/>
          <w:sz w:val="24"/>
          <w:szCs w:val="24"/>
          <w:lang w:val="pl-PL"/>
        </w:rPr>
        <w:t>Przesyłanie wniosku o dofinansowanie do instytucji</w:t>
      </w:r>
      <w:bookmarkEnd w:id="64"/>
      <w:bookmarkEnd w:id="65"/>
      <w:bookmarkEnd w:id="66"/>
      <w:bookmarkEnd w:id="67"/>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014F7230" w:rsidR="00E4748E" w:rsidRPr="00A32A3A" w:rsidRDefault="00E006BF" w:rsidP="005806BB">
      <w:pPr>
        <w:spacing w:line="360" w:lineRule="auto"/>
        <w:jc w:val="center"/>
        <w:rPr>
          <w:rFonts w:ascii="Arial" w:hAnsi="Arial" w:cs="Arial"/>
          <w:lang w:eastAsia="x-none"/>
        </w:rPr>
      </w:pPr>
      <w:r w:rsidRPr="00E006BF">
        <w:rPr>
          <w:noProof/>
        </w:rPr>
        <w:t xml:space="preserve"> </w:t>
      </w:r>
      <w:r w:rsidRPr="00E006BF">
        <w:rPr>
          <w:rFonts w:ascii="Arial" w:hAnsi="Arial" w:cs="Arial"/>
          <w:noProof/>
          <w:lang w:eastAsia="x-none"/>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lastRenderedPageBreak/>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8" w:name="_Toc131690477"/>
      <w:bookmarkStart w:id="69" w:name="_Toc137217828"/>
      <w:bookmarkStart w:id="70" w:name="_Toc175938529"/>
      <w:r w:rsidRPr="00A32A3A">
        <w:rPr>
          <w:rFonts w:ascii="Arial" w:hAnsi="Arial" w:cs="Arial"/>
          <w:bCs w:val="0"/>
          <w:kern w:val="0"/>
          <w:sz w:val="24"/>
          <w:szCs w:val="24"/>
          <w:lang w:val="pl-PL"/>
        </w:rPr>
        <w:t>Poprawienie wniosku</w:t>
      </w:r>
      <w:bookmarkEnd w:id="68"/>
      <w:bookmarkEnd w:id="69"/>
      <w:bookmarkEnd w:id="70"/>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lastRenderedPageBreak/>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lang w:eastAsia="x-none"/>
        </w:rPr>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62BEBE35" w:rsidR="00CA5D6B" w:rsidRPr="00A32A3A" w:rsidRDefault="00514E26" w:rsidP="000B06C7">
      <w:pPr>
        <w:spacing w:line="360" w:lineRule="auto"/>
        <w:jc w:val="center"/>
        <w:rPr>
          <w:rFonts w:ascii="Arial" w:hAnsi="Arial" w:cs="Arial"/>
          <w:noProof/>
        </w:rPr>
      </w:pPr>
      <w:r w:rsidRPr="00514E26">
        <w:rPr>
          <w:noProof/>
        </w:rPr>
        <w:lastRenderedPageBreak/>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1" w:name="_Toc131690478"/>
      <w:bookmarkStart w:id="72" w:name="_Toc137217829"/>
      <w:bookmarkStart w:id="73" w:name="_Toc175938530"/>
      <w:r w:rsidRPr="00A32A3A">
        <w:rPr>
          <w:rFonts w:ascii="Arial" w:hAnsi="Arial" w:cs="Arial"/>
          <w:bCs w:val="0"/>
          <w:kern w:val="0"/>
          <w:sz w:val="24"/>
          <w:szCs w:val="24"/>
          <w:lang w:val="pl-PL"/>
        </w:rPr>
        <w:t>Anulowanie wniosku</w:t>
      </w:r>
      <w:bookmarkEnd w:id="71"/>
      <w:bookmarkEnd w:id="72"/>
      <w:bookmarkEnd w:id="73"/>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4"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4"/>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3B050E3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lang w:eastAsia="x-none"/>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5" w:name="_Toc131690479"/>
      <w:bookmarkStart w:id="76" w:name="_Toc137217830"/>
      <w:bookmarkStart w:id="77" w:name="_Toc175938531"/>
      <w:r w:rsidRPr="00A32A3A">
        <w:rPr>
          <w:rFonts w:ascii="Arial" w:hAnsi="Arial" w:cs="Arial"/>
          <w:bCs w:val="0"/>
          <w:kern w:val="0"/>
          <w:sz w:val="24"/>
          <w:szCs w:val="24"/>
          <w:lang w:val="pl-PL"/>
        </w:rPr>
        <w:t>Utworzenie wniosku na podstawie innego wniosku</w:t>
      </w:r>
      <w:bookmarkEnd w:id="75"/>
      <w:bookmarkEnd w:id="76"/>
      <w:bookmarkEnd w:id="77"/>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lang w:eastAsia="x-none"/>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8" w:name="_Toc131690480"/>
      <w:bookmarkStart w:id="79" w:name="_Toc137217831"/>
      <w:bookmarkStart w:id="80" w:name="_Toc175938532"/>
      <w:r>
        <w:rPr>
          <w:rFonts w:ascii="Arial" w:hAnsi="Arial" w:cs="Arial"/>
          <w:bCs w:val="0"/>
          <w:kern w:val="0"/>
          <w:sz w:val="24"/>
          <w:szCs w:val="24"/>
          <w:lang w:val="pl-PL"/>
        </w:rPr>
        <w:lastRenderedPageBreak/>
        <w:t>. Przypisanie wniosku do współpracownika</w:t>
      </w:r>
      <w:bookmarkEnd w:id="78"/>
      <w:bookmarkEnd w:id="79"/>
      <w:bookmarkEnd w:id="80"/>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lang w:eastAsia="x-none"/>
        </w:rPr>
        <w:drawing>
          <wp:inline distT="0" distB="0" distL="0" distR="0" wp14:anchorId="76901629" wp14:editId="223AE676">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lastRenderedPageBreak/>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lastRenderedPageBreak/>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lang w:eastAsia="x-none"/>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1" w:name="_Ref20003807"/>
      <w:bookmarkStart w:id="82" w:name="_Toc131690481"/>
      <w:bookmarkStart w:id="83" w:name="_Toc137217832"/>
      <w:bookmarkStart w:id="84" w:name="_Toc175938533"/>
      <w:r w:rsidRPr="00A32A3A">
        <w:rPr>
          <w:rFonts w:ascii="Arial" w:hAnsi="Arial" w:cs="Arial"/>
          <w:sz w:val="24"/>
          <w:szCs w:val="24"/>
          <w:lang w:val="pl-PL"/>
        </w:rPr>
        <w:lastRenderedPageBreak/>
        <w:t>KOMUNIKATY SYSTEMOWE</w:t>
      </w:r>
      <w:bookmarkEnd w:id="81"/>
      <w:bookmarkEnd w:id="82"/>
      <w:bookmarkEnd w:id="83"/>
      <w:bookmarkEnd w:id="84"/>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5" w:name="_Toc131690482"/>
      <w:bookmarkStart w:id="86" w:name="_Toc137217833"/>
      <w:bookmarkStart w:id="87" w:name="_Toc175938534"/>
      <w:r w:rsidRPr="00A32A3A">
        <w:rPr>
          <w:rFonts w:ascii="Arial" w:hAnsi="Arial" w:cs="Arial"/>
          <w:sz w:val="24"/>
          <w:szCs w:val="24"/>
          <w:lang w:val="pl-PL"/>
        </w:rPr>
        <w:t>WALIDACJA PÓL</w:t>
      </w:r>
      <w:bookmarkEnd w:id="85"/>
      <w:bookmarkEnd w:id="86"/>
      <w:bookmarkEnd w:id="87"/>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8" w:name="_Toc131690483"/>
      <w:bookmarkStart w:id="89" w:name="_Toc137217834"/>
      <w:bookmarkStart w:id="90" w:name="_Toc175938535"/>
      <w:r w:rsidRPr="00A32A3A">
        <w:rPr>
          <w:rFonts w:ascii="Arial" w:hAnsi="Arial" w:cs="Arial"/>
          <w:sz w:val="24"/>
          <w:szCs w:val="24"/>
          <w:lang w:val="pl-PL"/>
        </w:rPr>
        <w:t>REGUŁY BIZNESOWE</w:t>
      </w:r>
      <w:bookmarkEnd w:id="88"/>
      <w:bookmarkEnd w:id="89"/>
      <w:bookmarkEnd w:id="90"/>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2">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lastRenderedPageBreak/>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91"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2" w:name="_Toc131690484"/>
      <w:bookmarkStart w:id="93" w:name="_Toc137217835"/>
      <w:bookmarkStart w:id="94" w:name="_Toc175938536"/>
      <w:r w:rsidRPr="00A32A3A">
        <w:rPr>
          <w:rFonts w:ascii="Arial" w:hAnsi="Arial" w:cs="Arial"/>
          <w:sz w:val="24"/>
          <w:szCs w:val="24"/>
          <w:lang w:val="pl-PL"/>
        </w:rPr>
        <w:t>OSTRZEŻENIA</w:t>
      </w:r>
      <w:bookmarkEnd w:id="92"/>
      <w:bookmarkEnd w:id="93"/>
      <w:bookmarkEnd w:id="94"/>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91"/>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76066337"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2F224766"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5D4CBF">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582958" cy="1066949"/>
                    </a:xfrm>
                    <a:prstGeom prst="rect">
                      <a:avLst/>
                    </a:prstGeom>
                  </pic:spPr>
                </pic:pic>
              </a:graphicData>
            </a:graphic>
          </wp:inline>
        </w:drawing>
      </w:r>
    </w:p>
    <w:p w14:paraId="4981A56D" w14:textId="77777777" w:rsidR="005676DA" w:rsidRPr="00A32A3A" w:rsidRDefault="007A4FDA"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r>
        <w:rPr>
          <w:rFonts w:ascii="Arial" w:hAnsi="Arial" w:cs="Arial"/>
          <w:sz w:val="24"/>
          <w:szCs w:val="24"/>
          <w:lang w:val="pl-PL"/>
        </w:rPr>
        <w:t xml:space="preserve"> </w:t>
      </w:r>
      <w:bookmarkStart w:id="95" w:name="_Toc131690485"/>
      <w:bookmarkStart w:id="96" w:name="_Toc137217836"/>
      <w:bookmarkStart w:id="97" w:name="_Toc175938537"/>
      <w:r w:rsidR="005676DA" w:rsidRPr="00A32A3A">
        <w:rPr>
          <w:rFonts w:ascii="Arial" w:hAnsi="Arial" w:cs="Arial"/>
          <w:sz w:val="24"/>
          <w:szCs w:val="24"/>
          <w:lang w:val="pl-PL"/>
        </w:rPr>
        <w:t xml:space="preserve">KOMUNIKATY </w:t>
      </w:r>
      <w:r w:rsidR="00FF2FAC" w:rsidRPr="00A32A3A">
        <w:rPr>
          <w:rFonts w:ascii="Arial" w:hAnsi="Arial" w:cs="Arial"/>
          <w:sz w:val="24"/>
          <w:szCs w:val="24"/>
          <w:lang w:val="pl-PL"/>
        </w:rPr>
        <w:t>DLA WNIOSKODAWCÓW</w:t>
      </w:r>
      <w:bookmarkEnd w:id="95"/>
      <w:bookmarkEnd w:id="96"/>
      <w:bookmarkEnd w:id="97"/>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lastRenderedPageBreak/>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Są one w szczególności przesyłane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7407F0CF" w:rsidR="00516A62" w:rsidRPr="00A32A3A" w:rsidRDefault="00445053" w:rsidP="000B06C7">
      <w:pPr>
        <w:pStyle w:val="Tekstpodstawowy"/>
        <w:jc w:val="center"/>
        <w:rPr>
          <w:rFonts w:ascii="Arial" w:hAnsi="Arial" w:cs="Arial"/>
          <w:lang w:eastAsia="x-none"/>
        </w:rPr>
      </w:pPr>
      <w:r w:rsidRPr="00445053">
        <w:rPr>
          <w:noProof/>
        </w:rPr>
        <w:lastRenderedPageBreak/>
        <w:t xml:space="preserve"> </w:t>
      </w:r>
      <w:r w:rsidR="004C34B2" w:rsidRPr="00A9730D">
        <w:rPr>
          <w:noProof/>
        </w:rPr>
        <w:drawing>
          <wp:inline distT="0" distB="0" distL="0" distR="0" wp14:anchorId="34CEE324" wp14:editId="20623E97">
            <wp:extent cx="7920990" cy="3634105"/>
            <wp:effectExtent l="19050" t="19050" r="3810" b="4445"/>
            <wp:docPr id="6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9">
                      <a:extLst>
                        <a:ext uri="{28A0092B-C50C-407E-A947-70E740481C1C}">
                          <a14:useLocalDpi xmlns:a14="http://schemas.microsoft.com/office/drawing/2010/main" val="0"/>
                        </a:ext>
                      </a:extLst>
                    </a:blip>
                    <a:srcRect r="1160"/>
                    <a:stretch>
                      <a:fillRect/>
                    </a:stretch>
                  </pic:blipFill>
                  <pic:spPr bwMode="auto">
                    <a:xfrm>
                      <a:off x="0" y="0"/>
                      <a:ext cx="7920990" cy="3634105"/>
                    </a:xfrm>
                    <a:prstGeom prst="rect">
                      <a:avLst/>
                    </a:prstGeom>
                    <a:noFill/>
                    <a:ln w="6350" cmpd="sng">
                      <a:solidFill>
                        <a:schemeClr val="bg2">
                          <a:lumMod val="100000"/>
                          <a:lumOff val="0"/>
                        </a:schemeClr>
                      </a:solidFill>
                      <a:miter lim="800000"/>
                      <a:headEnd/>
                      <a:tailEnd/>
                    </a:ln>
                    <a:effectLst/>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lastRenderedPageBreak/>
        <w:t xml:space="preserve"> </w:t>
      </w:r>
      <w:r w:rsidR="004C34B2" w:rsidRPr="00E36754">
        <w:rPr>
          <w:rFonts w:ascii="Arial" w:hAnsi="Arial" w:cs="Arial"/>
          <w:noProof/>
          <w:lang w:eastAsia="x-none"/>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8" w:name="_Toc131690486"/>
      <w:bookmarkStart w:id="99" w:name="_Toc137217837"/>
      <w:bookmarkStart w:id="100" w:name="_Toc175938538"/>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8"/>
      <w:bookmarkEnd w:id="99"/>
      <w:bookmarkEnd w:id="100"/>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101" w:name="_Hlk32598410"/>
    </w:p>
    <w:p w14:paraId="60678EDA" w14:textId="77777777" w:rsidR="004F4019" w:rsidRPr="00A32A3A" w:rsidRDefault="004F4019"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02" w:name="_Ref35622528"/>
      <w:bookmarkStart w:id="103" w:name="_Toc131690487"/>
      <w:bookmarkStart w:id="104" w:name="_Toc137217838"/>
      <w:r w:rsidRPr="00A32A3A">
        <w:rPr>
          <w:rFonts w:ascii="Arial" w:hAnsi="Arial" w:cs="Arial"/>
          <w:bCs w:val="0"/>
          <w:kern w:val="0"/>
          <w:sz w:val="24"/>
          <w:szCs w:val="24"/>
          <w:lang w:val="pl-PL"/>
        </w:rPr>
        <w:t xml:space="preserve"> </w:t>
      </w:r>
      <w:bookmarkStart w:id="105" w:name="_Ref28601836"/>
      <w:bookmarkStart w:id="106" w:name="_Toc175938539"/>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2"/>
      <w:bookmarkEnd w:id="103"/>
      <w:bookmarkEnd w:id="104"/>
      <w:bookmarkEnd w:id="105"/>
      <w:bookmarkEnd w:id="106"/>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101"/>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61977B65" w:rsidR="003F00FA" w:rsidRPr="00A32A3A" w:rsidRDefault="00041D1C" w:rsidP="000B06C7">
      <w:pPr>
        <w:spacing w:line="360" w:lineRule="auto"/>
        <w:jc w:val="center"/>
        <w:rPr>
          <w:rFonts w:ascii="Arial" w:hAnsi="Arial" w:cs="Arial"/>
          <w:lang w:eastAsia="x-none"/>
        </w:rPr>
      </w:pPr>
      <w:r>
        <w:rPr>
          <w:noProof/>
        </w:rPr>
        <w:lastRenderedPageBreak/>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FC1281"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7192379" cy="4124901"/>
                    </a:xfrm>
                    <a:prstGeom prst="rect">
                      <a:avLst/>
                    </a:prstGeom>
                  </pic:spPr>
                </pic:pic>
              </a:graphicData>
            </a:graphic>
          </wp:inline>
        </w:drawing>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5D4CBF">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(Cloudflare)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6E4DDFF3"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Imię i Nazwisko nie mogą być krótsze niż 3 znaki.</w:t>
      </w:r>
    </w:p>
    <w:p w14:paraId="0E8A89AD" w14:textId="77777777" w:rsidR="00041D1C" w:rsidRPr="00041D1C" w:rsidRDefault="00041D1C" w:rsidP="005D4CBF">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lastRenderedPageBreak/>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lang w:eastAsia="x-none"/>
        </w:rPr>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lastRenderedPageBreak/>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lang w:eastAsia="x-none"/>
        </w:rPr>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lastRenderedPageBreak/>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Utwórz hasło</w:t>
      </w:r>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lastRenderedPageBreak/>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lastRenderedPageBreak/>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lastRenderedPageBreak/>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lang w:eastAsia="x-none"/>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lang w:eastAsia="x-none"/>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lang w:eastAsia="x-none"/>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688A45F4" w:rsidR="00333713" w:rsidRDefault="004C34B2" w:rsidP="00333713">
      <w:pPr>
        <w:spacing w:line="360" w:lineRule="auto"/>
        <w:jc w:val="center"/>
        <w:rPr>
          <w:rFonts w:ascii="Arial" w:hAnsi="Arial" w:cs="Arial"/>
          <w:lang w:eastAsia="x-none"/>
        </w:rPr>
      </w:pPr>
      <w:r w:rsidRPr="00F01BC8">
        <w:rPr>
          <w:noProof/>
        </w:rPr>
        <w:drawing>
          <wp:inline distT="0" distB="0" distL="0" distR="0" wp14:anchorId="266E145B" wp14:editId="008634D7">
            <wp:extent cx="7623810" cy="1496060"/>
            <wp:effectExtent l="0" t="0" r="0" b="0"/>
            <wp:docPr id="87" name="Obraz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6"/>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7623810" cy="1496060"/>
                    </a:xfrm>
                    <a:prstGeom prst="rect">
                      <a:avLst/>
                    </a:prstGeom>
                    <a:noFill/>
                    <a:ln>
                      <a:noFill/>
                    </a:ln>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lastRenderedPageBreak/>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lastRenderedPageBreak/>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lastRenderedPageBreak/>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lastRenderedPageBreak/>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lang w:eastAsia="x-none"/>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7BC95A5F" w:rsidR="00FB144C" w:rsidRDefault="004C34B2" w:rsidP="00FB144C">
      <w:pPr>
        <w:spacing w:line="360" w:lineRule="auto"/>
        <w:jc w:val="center"/>
        <w:rPr>
          <w:rFonts w:ascii="Arial" w:hAnsi="Arial" w:cs="Arial"/>
          <w:lang w:eastAsia="x-none"/>
        </w:rPr>
      </w:pPr>
      <w:r w:rsidRPr="00F01BC8">
        <w:rPr>
          <w:noProof/>
        </w:rPr>
        <w:drawing>
          <wp:inline distT="0" distB="0" distL="0" distR="0" wp14:anchorId="012BD9C8" wp14:editId="57E82953">
            <wp:extent cx="7623810" cy="1496060"/>
            <wp:effectExtent l="0" t="0" r="0" b="0"/>
            <wp:docPr id="96" name="Obraz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6"/>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7623810" cy="1496060"/>
                    </a:xfrm>
                    <a:prstGeom prst="rect">
                      <a:avLst/>
                    </a:prstGeom>
                    <a:noFill/>
                    <a:ln>
                      <a:noFill/>
                    </a:ln>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nazwie</w:t>
      </w:r>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A32A3A" w:rsidRDefault="00C1049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07" w:name="_Toc175938540"/>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8" w:name="_Toc131690488"/>
      <w:bookmarkStart w:id="109" w:name="_Toc137217839"/>
      <w:r w:rsidR="00974FA1" w:rsidRPr="00A32A3A">
        <w:rPr>
          <w:rFonts w:ascii="Arial" w:hAnsi="Arial" w:cs="Arial"/>
          <w:bCs w:val="0"/>
          <w:kern w:val="0"/>
          <w:sz w:val="24"/>
          <w:szCs w:val="24"/>
          <w:lang w:val="pl-PL"/>
        </w:rPr>
        <w:t>Tworzenie organizacji</w:t>
      </w:r>
      <w:bookmarkEnd w:id="107"/>
      <w:bookmarkEnd w:id="108"/>
      <w:bookmarkEnd w:id="109"/>
    </w:p>
    <w:p w14:paraId="67CA68CE" w14:textId="77777777"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lastRenderedPageBreak/>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51778CAE"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14599D">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77777777" w:rsidR="00974FA1" w:rsidRPr="00A32A3A" w:rsidRDefault="00974FA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0" w:name="_Toc131690489"/>
      <w:bookmarkStart w:id="111" w:name="_Toc137217840"/>
      <w:bookmarkStart w:id="112" w:name="_Toc175938541"/>
      <w:r w:rsidRPr="00A32A3A">
        <w:rPr>
          <w:rFonts w:ascii="Arial" w:hAnsi="Arial" w:cs="Arial"/>
          <w:bCs w:val="0"/>
          <w:kern w:val="0"/>
          <w:sz w:val="24"/>
          <w:szCs w:val="24"/>
          <w:lang w:val="pl-PL"/>
        </w:rPr>
        <w:t>Edycja organizacji</w:t>
      </w:r>
      <w:bookmarkEnd w:id="110"/>
      <w:bookmarkEnd w:id="111"/>
      <w:bookmarkEnd w:id="112"/>
    </w:p>
    <w:p w14:paraId="5932ED35" w14:textId="77777777" w:rsidR="00333713" w:rsidRDefault="00333713" w:rsidP="00974FA1">
      <w:pPr>
        <w:widowControl w:val="0"/>
        <w:spacing w:before="120" w:after="120" w:line="360" w:lineRule="auto"/>
        <w:jc w:val="both"/>
        <w:rPr>
          <w:rFonts w:ascii="Arial" w:hAnsi="Arial" w:cs="Arial"/>
          <w:lang w:eastAsia="x-none"/>
        </w:rPr>
      </w:pPr>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3"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3"/>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lastRenderedPageBreak/>
        <w:drawing>
          <wp:inline distT="0" distB="0" distL="0" distR="0" wp14:anchorId="025ABFE7" wp14:editId="4C20D291">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lastRenderedPageBreak/>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20"/>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A32A3A" w:rsidRDefault="00974FA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114" w:name="_Toc131690490"/>
      <w:bookmarkStart w:id="115" w:name="_Toc137217841"/>
      <w:bookmarkStart w:id="116" w:name="_Toc175938542"/>
      <w:r w:rsidRPr="00A32A3A">
        <w:rPr>
          <w:rFonts w:ascii="Arial" w:hAnsi="Arial" w:cs="Arial"/>
          <w:bCs w:val="0"/>
          <w:kern w:val="0"/>
          <w:sz w:val="24"/>
          <w:szCs w:val="24"/>
          <w:lang w:val="pl-PL"/>
        </w:rPr>
        <w:t>Usunięcie organizacji</w:t>
      </w:r>
      <w:bookmarkEnd w:id="114"/>
      <w:bookmarkEnd w:id="115"/>
      <w:bookmarkEnd w:id="116"/>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lastRenderedPageBreak/>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A32A3A" w:rsidRDefault="004F4019"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117" w:name="_Toc131690491"/>
      <w:bookmarkStart w:id="118" w:name="_Toc137217842"/>
      <w:bookmarkStart w:id="119" w:name="_Toc175938543"/>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7"/>
      <w:bookmarkEnd w:id="118"/>
      <w:bookmarkEnd w:id="119"/>
    </w:p>
    <w:p w14:paraId="0F2BC9F5" w14:textId="3750F79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proofErr w:type="spellStart"/>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14599D">
        <w:rPr>
          <w:rFonts w:ascii="Arial" w:hAnsi="Arial" w:cs="Arial"/>
          <w:b/>
          <w:bCs/>
          <w:lang w:eastAsia="x-none"/>
        </w:rPr>
        <w:t>Błąd</w:t>
      </w:r>
      <w:proofErr w:type="spellEnd"/>
      <w:r w:rsidR="0014599D">
        <w:rPr>
          <w:rFonts w:ascii="Arial" w:hAnsi="Arial" w:cs="Arial"/>
          <w:b/>
          <w:bCs/>
          <w:lang w:eastAsia="x-none"/>
        </w:rPr>
        <w:t>! Nie można odnaleźć źródła odwołania.</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77777777" w:rsidR="00333713" w:rsidRPr="00A32A3A" w:rsidRDefault="00333713" w:rsidP="00333713">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20" w:name="_Toc131690492"/>
      <w:bookmarkStart w:id="121" w:name="_Toc137217843"/>
      <w:bookmarkStart w:id="122" w:name="_Toc175938544"/>
      <w:r>
        <w:rPr>
          <w:rFonts w:ascii="Arial" w:hAnsi="Arial" w:cs="Arial"/>
          <w:bCs w:val="0"/>
          <w:kern w:val="0"/>
          <w:sz w:val="24"/>
          <w:szCs w:val="24"/>
          <w:lang w:val="pl-PL"/>
        </w:rPr>
        <w:t>Przypomnienie hasła</w:t>
      </w:r>
      <w:bookmarkEnd w:id="120"/>
      <w:bookmarkEnd w:id="121"/>
      <w:bookmarkEnd w:id="122"/>
    </w:p>
    <w:p w14:paraId="0233DED4" w14:textId="77777777" w:rsidR="00333713" w:rsidRPr="00333713" w:rsidRDefault="00333713" w:rsidP="00333713">
      <w:pPr>
        <w:spacing w:line="360" w:lineRule="auto"/>
        <w:jc w:val="both"/>
        <w:rPr>
          <w:rFonts w:ascii="Arial" w:hAnsi="Arial" w:cs="Arial"/>
          <w:lang w:eastAsia="x-none"/>
        </w:rPr>
      </w:pPr>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5A226B6B" w:rsidR="00333713" w:rsidRDefault="00041D1C" w:rsidP="00333713">
      <w:pPr>
        <w:spacing w:line="360" w:lineRule="auto"/>
        <w:jc w:val="center"/>
        <w:rPr>
          <w:noProof/>
        </w:rPr>
      </w:pPr>
      <w:r>
        <w:rPr>
          <w:rFonts w:ascii="Arial" w:hAnsi="Arial" w:cs="Arial"/>
          <w:noProof/>
          <w:lang w:eastAsia="x-none"/>
        </w:rPr>
        <w:lastRenderedPageBreak/>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740B24D"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lang w:eastAsia="x-none"/>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346000" cy="2550103"/>
                    </a:xfrm>
                    <a:prstGeom prst="rect">
                      <a:avLst/>
                    </a:prstGeom>
                  </pic:spPr>
                </pic:pic>
              </a:graphicData>
            </a:graphic>
          </wp:inline>
        </w:drawing>
      </w:r>
    </w:p>
    <w:p w14:paraId="37745B2E" w14:textId="45C8901B"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3A4D4768"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lastRenderedPageBreak/>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(Cloudflare) zakończy proces pomyślnie.</w:t>
      </w:r>
    </w:p>
    <w:p w14:paraId="568B89EA" w14:textId="77777777" w:rsidR="00F66853" w:rsidRPr="005D4CBF" w:rsidRDefault="00F66853" w:rsidP="005D4CBF">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lastRenderedPageBreak/>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77777777" w:rsidR="00333713" w:rsidRPr="00333713" w:rsidRDefault="00333713" w:rsidP="00333713">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360" w:lineRule="auto"/>
        <w:jc w:val="both"/>
        <w:rPr>
          <w:rFonts w:ascii="Arial" w:hAnsi="Arial" w:cs="Arial"/>
          <w:bCs w:val="0"/>
          <w:kern w:val="0"/>
          <w:sz w:val="24"/>
          <w:szCs w:val="24"/>
        </w:rPr>
      </w:pPr>
      <w:bookmarkStart w:id="123" w:name="_Toc131690493"/>
      <w:bookmarkStart w:id="124" w:name="_Toc137217844"/>
      <w:bookmarkStart w:id="125" w:name="_Toc175938545"/>
      <w:r w:rsidRPr="00333713">
        <w:rPr>
          <w:rFonts w:ascii="Arial" w:hAnsi="Arial" w:cs="Arial"/>
          <w:bCs w:val="0"/>
          <w:kern w:val="0"/>
          <w:sz w:val="24"/>
          <w:szCs w:val="24"/>
          <w:lang w:val="pl-PL"/>
        </w:rPr>
        <w:t>Edycja danych użytkownika</w:t>
      </w:r>
      <w:bookmarkEnd w:id="123"/>
      <w:bookmarkEnd w:id="124"/>
      <w:bookmarkEnd w:id="125"/>
    </w:p>
    <w:p w14:paraId="3A2D4B70" w14:textId="77777777" w:rsidR="00333713" w:rsidRPr="00333713" w:rsidRDefault="00333713" w:rsidP="00333713">
      <w:pPr>
        <w:spacing w:line="360" w:lineRule="auto"/>
        <w:jc w:val="both"/>
        <w:rPr>
          <w:rFonts w:ascii="Arial" w:hAnsi="Arial" w:cs="Arial"/>
          <w:lang w:eastAsia="x-none"/>
        </w:rPr>
      </w:pPr>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lastRenderedPageBreak/>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lang w:eastAsia="x-none"/>
        </w:rPr>
        <w:lastRenderedPageBreak/>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A32A3A" w:rsidRDefault="00B67A30"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126" w:name="_Toc131690494"/>
      <w:bookmarkStart w:id="127" w:name="_Toc137217845"/>
      <w:bookmarkStart w:id="128" w:name="_Toc175938546"/>
      <w:r w:rsidRPr="00A32A3A">
        <w:rPr>
          <w:rFonts w:ascii="Arial" w:hAnsi="Arial" w:cs="Arial"/>
          <w:bCs w:val="0"/>
          <w:kern w:val="0"/>
          <w:sz w:val="24"/>
          <w:szCs w:val="24"/>
          <w:lang w:val="pl-PL"/>
        </w:rPr>
        <w:t>Zmiana bieżącego profilu użytkownika</w:t>
      </w:r>
      <w:bookmarkEnd w:id="126"/>
      <w:bookmarkEnd w:id="127"/>
      <w:bookmarkEnd w:id="128"/>
    </w:p>
    <w:p w14:paraId="78034955" w14:textId="77777777" w:rsidR="0099194A" w:rsidRDefault="0099194A" w:rsidP="00B67A30">
      <w:pPr>
        <w:spacing w:line="360" w:lineRule="auto"/>
        <w:jc w:val="both"/>
        <w:rPr>
          <w:rFonts w:ascii="Arial" w:hAnsi="Arial" w:cs="Arial"/>
          <w:lang w:eastAsia="x-none"/>
        </w:rPr>
      </w:pPr>
    </w:p>
    <w:p w14:paraId="312142FC" w14:textId="77777777" w:rsidR="0017418F" w:rsidRDefault="00A54F74" w:rsidP="00B67A30">
      <w:pPr>
        <w:spacing w:line="360" w:lineRule="auto"/>
        <w:jc w:val="both"/>
        <w:rPr>
          <w:rFonts w:ascii="Arial" w:hAnsi="Arial" w:cs="Arial"/>
          <w:lang w:eastAsia="x-none"/>
        </w:rPr>
      </w:pPr>
      <w:r w:rsidRPr="00A32A3A">
        <w:rPr>
          <w:rFonts w:ascii="Arial" w:hAnsi="Arial" w:cs="Arial"/>
          <w:lang w:eastAsia="x-none"/>
        </w:rPr>
        <w:t>Po zalogowaniu się otrzym</w:t>
      </w:r>
      <w:r w:rsidR="005B5077" w:rsidRPr="00A32A3A">
        <w:rPr>
          <w:rFonts w:ascii="Arial" w:hAnsi="Arial" w:cs="Arial"/>
          <w:lang w:eastAsia="x-none"/>
        </w:rPr>
        <w:t>asz</w:t>
      </w:r>
      <w:r w:rsidRPr="00A32A3A">
        <w:rPr>
          <w:rFonts w:ascii="Arial" w:hAnsi="Arial" w:cs="Arial"/>
          <w:lang w:eastAsia="x-none"/>
        </w:rPr>
        <w:t xml:space="preserve"> automatycznie profil, którego używał</w:t>
      </w:r>
      <w:r w:rsidR="005B5077" w:rsidRPr="00A32A3A">
        <w:rPr>
          <w:rFonts w:ascii="Arial" w:hAnsi="Arial" w:cs="Arial"/>
          <w:lang w:eastAsia="x-none"/>
        </w:rPr>
        <w:t>eś</w:t>
      </w:r>
      <w:r w:rsidRPr="00A32A3A">
        <w:rPr>
          <w:rFonts w:ascii="Arial" w:hAnsi="Arial" w:cs="Arial"/>
          <w:lang w:eastAsia="x-none"/>
        </w:rPr>
        <w:t xml:space="preserve"> w momencie ostatniego wylogowania się. Jeśli jednak w trakcie sesji chce</w:t>
      </w:r>
      <w:r w:rsidR="005B5077" w:rsidRPr="00A32A3A">
        <w:rPr>
          <w:rFonts w:ascii="Arial" w:hAnsi="Arial" w:cs="Arial"/>
          <w:lang w:eastAsia="x-none"/>
        </w:rPr>
        <w:t>sz</w:t>
      </w:r>
      <w:r w:rsidRPr="00A32A3A">
        <w:rPr>
          <w:rFonts w:ascii="Arial" w:hAnsi="Arial" w:cs="Arial"/>
          <w:lang w:eastAsia="x-none"/>
        </w:rPr>
        <w:t xml:space="preserve"> zmienić swój bieżący profil, może</w:t>
      </w:r>
      <w:r w:rsidR="005B5077" w:rsidRPr="00A32A3A">
        <w:rPr>
          <w:rFonts w:ascii="Arial" w:hAnsi="Arial" w:cs="Arial"/>
          <w:lang w:eastAsia="x-none"/>
        </w:rPr>
        <w:t>sz</w:t>
      </w:r>
      <w:r w:rsidRPr="00A32A3A">
        <w:rPr>
          <w:rFonts w:ascii="Arial" w:hAnsi="Arial" w:cs="Arial"/>
          <w:lang w:eastAsia="x-none"/>
        </w:rPr>
        <w:t xml:space="preserve"> to zrobić przez kliknięcie w menu w prawym górnym rogu ekranu i wybór odpowiedniego profilu:</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31F05CB3" w14:textId="0BD229B2" w:rsidR="00A54F74" w:rsidRPr="00A32A3A" w:rsidRDefault="00A54F74" w:rsidP="00551C91">
      <w:pPr>
        <w:pStyle w:val="Tekstpodstawowy"/>
        <w:jc w:val="both"/>
        <w:rPr>
          <w:rFonts w:ascii="Arial" w:hAnsi="Arial" w:cs="Arial"/>
          <w:lang w:eastAsia="x-none"/>
        </w:rPr>
      </w:pPr>
      <w:r w:rsidRPr="00A32A3A">
        <w:rPr>
          <w:rFonts w:ascii="Arial" w:hAnsi="Arial" w:cs="Arial"/>
          <w:lang w:eastAsia="x-none"/>
        </w:rPr>
        <w:t xml:space="preserve">Profil bieżący jest odznaczony </w:t>
      </w:r>
      <w:r w:rsidR="00F342AD" w:rsidRPr="00A32A3A">
        <w:rPr>
          <w:rFonts w:ascii="Arial" w:hAnsi="Arial" w:cs="Arial"/>
          <w:lang w:eastAsia="x-none"/>
        </w:rPr>
        <w:t>za pomocą ikon</w:t>
      </w:r>
      <w:r w:rsidR="005B5077" w:rsidRPr="00A32A3A">
        <w:rPr>
          <w:rFonts w:ascii="Arial" w:hAnsi="Arial" w:cs="Arial"/>
          <w:lang w:eastAsia="x-none"/>
        </w:rPr>
        <w:t>y</w:t>
      </w:r>
      <w:r w:rsidR="00333713">
        <w:rPr>
          <w:rFonts w:ascii="Arial" w:hAnsi="Arial" w:cs="Arial"/>
          <w:lang w:eastAsia="x-none"/>
        </w:rPr>
        <w:t xml:space="preserve"> </w:t>
      </w:r>
      <w:r w:rsidR="004C34B2" w:rsidRPr="00A32A3A">
        <w:rPr>
          <w:rFonts w:ascii="Arial" w:hAnsi="Arial" w:cs="Arial"/>
          <w:noProof/>
        </w:rPr>
        <w:drawing>
          <wp:inline distT="0" distB="0" distL="0" distR="0" wp14:anchorId="7C148AC3" wp14:editId="4823431A">
            <wp:extent cx="166370" cy="225425"/>
            <wp:effectExtent l="0" t="0" r="0" b="0"/>
            <wp:docPr id="1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00F342AD" w:rsidRPr="00A32A3A">
        <w:rPr>
          <w:rFonts w:ascii="Arial" w:hAnsi="Arial" w:cs="Arial"/>
          <w:lang w:eastAsia="x-none"/>
        </w:rPr>
        <w:t>.</w:t>
      </w:r>
      <w:r w:rsidRPr="00A32A3A">
        <w:rPr>
          <w:rFonts w:ascii="Arial" w:hAnsi="Arial" w:cs="Arial"/>
          <w:lang w:eastAsia="x-none"/>
        </w:rPr>
        <w:t xml:space="preserve"> Na każdym profilu do wyboru jest wyświetlana najpierw nazwa instytucji, której podlega dany profil, a także nazwa (o ile została wprowadzona do tego profilu). </w:t>
      </w:r>
    </w:p>
    <w:p w14:paraId="6D211784" w14:textId="77777777" w:rsidR="00A54F74" w:rsidRPr="00A32A3A" w:rsidRDefault="00A54F74" w:rsidP="00551C91">
      <w:pPr>
        <w:pStyle w:val="Tekstpodstawowy"/>
        <w:jc w:val="both"/>
        <w:rPr>
          <w:rFonts w:ascii="Arial" w:hAnsi="Arial" w:cs="Arial"/>
          <w:lang w:eastAsia="x-none"/>
        </w:rPr>
      </w:pPr>
      <w:r w:rsidRPr="00A32A3A">
        <w:rPr>
          <w:rFonts w:ascii="Arial" w:hAnsi="Arial" w:cs="Arial"/>
          <w:lang w:eastAsia="x-none"/>
        </w:rPr>
        <w:t>Po zmianie profilu nie musi</w:t>
      </w:r>
      <w:r w:rsidR="005B5077" w:rsidRPr="00A32A3A">
        <w:rPr>
          <w:rFonts w:ascii="Arial" w:hAnsi="Arial" w:cs="Arial"/>
          <w:lang w:eastAsia="x-none"/>
        </w:rPr>
        <w:t>sz</w:t>
      </w:r>
      <w:r w:rsidRPr="00A32A3A">
        <w:rPr>
          <w:rFonts w:ascii="Arial" w:hAnsi="Arial" w:cs="Arial"/>
          <w:lang w:eastAsia="x-none"/>
        </w:rPr>
        <w:t xml:space="preserve"> się ponownie logować do </w:t>
      </w:r>
      <w:bookmarkStart w:id="129" w:name="_Hlk111634295"/>
      <w:r w:rsidR="00AF5E01">
        <w:rPr>
          <w:rFonts w:ascii="Arial" w:hAnsi="Arial" w:cs="Arial"/>
          <w:lang w:eastAsia="x-none"/>
        </w:rPr>
        <w:t>aplikacj</w:t>
      </w:r>
      <w:bookmarkEnd w:id="129"/>
      <w:r w:rsidR="00AF5E01">
        <w:rPr>
          <w:rFonts w:ascii="Arial" w:hAnsi="Arial" w:cs="Arial"/>
          <w:lang w:eastAsia="x-none"/>
        </w:rPr>
        <w:t>i</w:t>
      </w:r>
      <w:r w:rsidRPr="00A32A3A">
        <w:rPr>
          <w:rFonts w:ascii="Arial" w:hAnsi="Arial" w:cs="Arial"/>
          <w:lang w:eastAsia="x-none"/>
        </w:rPr>
        <w:t>.</w:t>
      </w:r>
    </w:p>
    <w:sectPr w:rsidR="00A54F74" w:rsidRPr="00A32A3A" w:rsidSect="00A32A3A">
      <w:headerReference w:type="default" r:id="rId135"/>
      <w:footerReference w:type="even" r:id="rId136"/>
      <w:footerReference w:type="default" r:id="rId137"/>
      <w:headerReference w:type="first" r:id="rId138"/>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57CE64" w14:textId="77777777" w:rsidR="00160D8F" w:rsidRDefault="00160D8F">
      <w:r>
        <w:separator/>
      </w:r>
    </w:p>
    <w:p w14:paraId="2C95D7C7" w14:textId="77777777" w:rsidR="00160D8F" w:rsidRDefault="00160D8F"/>
  </w:endnote>
  <w:endnote w:type="continuationSeparator" w:id="0">
    <w:p w14:paraId="56A115DF" w14:textId="77777777" w:rsidR="00160D8F" w:rsidRDefault="00160D8F">
      <w:r>
        <w:continuationSeparator/>
      </w:r>
    </w:p>
    <w:p w14:paraId="7CD0F056" w14:textId="77777777" w:rsidR="00160D8F" w:rsidRDefault="00160D8F"/>
  </w:endnote>
  <w:endnote w:type="continuationNotice" w:id="1">
    <w:p w14:paraId="1DB2DFE2" w14:textId="77777777" w:rsidR="00160D8F" w:rsidRDefault="00160D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7777777" w:rsidR="005E1E63" w:rsidRDefault="005E1E6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28EA0DEA" w14:textId="77777777" w:rsidR="005E1E63" w:rsidRDefault="005E1E63">
    <w:pPr>
      <w:pStyle w:val="Stopka"/>
      <w:ind w:right="360"/>
    </w:pPr>
  </w:p>
  <w:p w14:paraId="36249C81" w14:textId="77777777" w:rsidR="005E1E63" w:rsidRDefault="005E1E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77777777" w:rsidR="005E1E63" w:rsidRPr="005E1E63" w:rsidRDefault="005E1E63">
    <w:pPr>
      <w:pStyle w:val="Stopka"/>
      <w:framePr w:wrap="around" w:vAnchor="text" w:hAnchor="margin" w:xAlign="right" w:y="1"/>
      <w:rPr>
        <w:rStyle w:val="Numerstrony"/>
        <w:rFonts w:ascii="Arial" w:hAnsi="Arial" w:cs="Arial"/>
      </w:rPr>
    </w:pPr>
    <w:r w:rsidRPr="005E1E63">
      <w:rPr>
        <w:rStyle w:val="Numerstrony"/>
        <w:rFonts w:ascii="Arial" w:hAnsi="Arial" w:cs="Arial"/>
      </w:rPr>
      <w:fldChar w:fldCharType="begin"/>
    </w:r>
    <w:r w:rsidRPr="005E1E63">
      <w:rPr>
        <w:rStyle w:val="Numerstrony"/>
        <w:rFonts w:ascii="Arial" w:hAnsi="Arial" w:cs="Arial"/>
      </w:rPr>
      <w:instrText xml:space="preserve">PAGE  </w:instrText>
    </w:r>
    <w:r w:rsidRPr="005E1E63">
      <w:rPr>
        <w:rStyle w:val="Numerstrony"/>
        <w:rFonts w:ascii="Arial" w:hAnsi="Arial" w:cs="Arial"/>
      </w:rPr>
      <w:fldChar w:fldCharType="separate"/>
    </w:r>
    <w:r w:rsidR="005579CA">
      <w:rPr>
        <w:rStyle w:val="Numerstrony"/>
        <w:rFonts w:ascii="Arial" w:hAnsi="Arial" w:cs="Arial"/>
        <w:noProof/>
      </w:rPr>
      <w:t>21</w:t>
    </w:r>
    <w:r w:rsidRPr="005E1E63">
      <w:rPr>
        <w:rStyle w:val="Numerstrony"/>
        <w:rFonts w:ascii="Arial" w:hAnsi="Arial" w:cs="Arial"/>
      </w:rPr>
      <w:fldChar w:fldCharType="end"/>
    </w:r>
  </w:p>
  <w:p w14:paraId="798A42F7" w14:textId="77777777" w:rsidR="005E1E63" w:rsidRDefault="005E1E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8165E7" w14:textId="77777777" w:rsidR="00160D8F" w:rsidRDefault="00160D8F">
      <w:bookmarkStart w:id="0" w:name="_Hlk19466966"/>
      <w:bookmarkEnd w:id="0"/>
      <w:r>
        <w:separator/>
      </w:r>
    </w:p>
    <w:p w14:paraId="552F23D0" w14:textId="77777777" w:rsidR="00160D8F" w:rsidRDefault="00160D8F"/>
  </w:footnote>
  <w:footnote w:type="continuationSeparator" w:id="0">
    <w:p w14:paraId="4D897A69" w14:textId="77777777" w:rsidR="00160D8F" w:rsidRDefault="00160D8F">
      <w:r>
        <w:continuationSeparator/>
      </w:r>
    </w:p>
    <w:p w14:paraId="2E29EA02" w14:textId="77777777" w:rsidR="00160D8F" w:rsidRDefault="00160D8F"/>
  </w:footnote>
  <w:footnote w:type="continuationNotice" w:id="1">
    <w:p w14:paraId="2771E8C8" w14:textId="77777777" w:rsidR="00160D8F" w:rsidRDefault="00160D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77777777" w:rsidR="005E1E63" w:rsidRPr="00754C8B" w:rsidRDefault="00AF5E01" w:rsidP="00AF5E01">
    <w:pPr>
      <w:pStyle w:val="Nagwek"/>
      <w:tabs>
        <w:tab w:val="clear" w:pos="8640"/>
        <w:tab w:val="right" w:pos="10632"/>
      </w:tabs>
      <w:rPr>
        <w:rFonts w:ascii="Arial" w:hAnsi="Arial" w:cs="Arial"/>
      </w:rPr>
    </w:pPr>
    <w:r>
      <w:rPr>
        <w:rFonts w:ascii="Arial" w:hAnsi="Arial" w:cs="Arial"/>
        <w:lang w:val="pl-PL"/>
      </w:rPr>
      <w:t>Aplikacja</w:t>
    </w:r>
    <w:r w:rsidR="005E1E63" w:rsidRPr="00754C8B">
      <w:rPr>
        <w:rFonts w:ascii="Arial" w:hAnsi="Arial" w:cs="Arial"/>
      </w:rPr>
      <w:t xml:space="preserve"> Obsł</w:t>
    </w:r>
    <w:r w:rsidR="005E1E63">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sidR="005E1E63">
      <w:rPr>
        <w:rFonts w:ascii="Arial" w:hAnsi="Arial" w:cs="Arial"/>
      </w:rPr>
      <w:tab/>
    </w:r>
    <w:r w:rsidR="005E1E63">
      <w:rPr>
        <w:rFonts w:ascii="Arial" w:hAnsi="Arial" w:cs="Arial"/>
      </w:rPr>
      <w:tab/>
    </w:r>
    <w:r w:rsidR="005E1E63" w:rsidRPr="00754C8B">
      <w:rPr>
        <w:rFonts w:ascii="Arial" w:hAnsi="Arial" w:cs="Arial"/>
      </w:rPr>
      <w:t>Ministerstwo Funduszy i Polityki Regionalnej</w:t>
    </w:r>
  </w:p>
  <w:p w14:paraId="776B37EE" w14:textId="09DFBB8A" w:rsidR="005E1E63" w:rsidRPr="00FF2F6F" w:rsidRDefault="005E1E63"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sidR="002A60B1">
      <w:rPr>
        <w:rFonts w:ascii="Arial" w:hAnsi="Arial" w:cs="Arial"/>
        <w:lang w:val="pl-PL"/>
      </w:rPr>
      <w:t>2</w:t>
    </w:r>
    <w:r w:rsidR="00FF2F6F">
      <w:rPr>
        <w:rFonts w:ascii="Arial" w:hAnsi="Arial" w:cs="Arial"/>
        <w:lang w:val="pl-PL"/>
      </w:rPr>
      <w:t>2</w:t>
    </w:r>
    <w:r w:rsidR="0039393D" w:rsidRPr="00754C8B">
      <w:rPr>
        <w:rFonts w:ascii="Arial" w:hAnsi="Arial" w:cs="Arial"/>
      </w:rPr>
      <w:t xml:space="preserve"> </w:t>
    </w:r>
    <w:r w:rsidR="00A60E91">
      <w:rPr>
        <w:rFonts w:ascii="Arial" w:hAnsi="Arial" w:cs="Arial"/>
        <w:lang w:val="pl-PL"/>
      </w:rPr>
      <w:t>2</w:t>
    </w:r>
    <w:r w:rsidR="00FF2F6F">
      <w:rPr>
        <w:rFonts w:ascii="Arial" w:hAnsi="Arial" w:cs="Arial"/>
        <w:lang w:val="pl-PL"/>
      </w:rPr>
      <w:t>2</w:t>
    </w:r>
    <w:r w:rsidRPr="00754C8B">
      <w:rPr>
        <w:rFonts w:ascii="Arial" w:hAnsi="Arial" w:cs="Arial"/>
      </w:rPr>
      <w:t>.</w:t>
    </w:r>
    <w:r w:rsidR="00FF2F6F">
      <w:rPr>
        <w:rFonts w:ascii="Arial" w:hAnsi="Arial" w:cs="Arial"/>
        <w:lang w:val="pl-PL"/>
      </w:rPr>
      <w:t>0</w:t>
    </w:r>
    <w:r w:rsidR="005E55D4">
      <w:rPr>
        <w:rFonts w:ascii="Arial" w:hAnsi="Arial" w:cs="Arial"/>
        <w:lang w:val="pl-PL"/>
      </w:rPr>
      <w:t>1</w:t>
    </w:r>
    <w:r w:rsidRPr="00754C8B">
      <w:rPr>
        <w:rFonts w:ascii="Arial" w:hAnsi="Arial" w:cs="Arial"/>
      </w:rPr>
      <w:t>.202</w:t>
    </w:r>
    <w:r w:rsidR="00FF2F6F">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5A7B10D2" w14:textId="77777777" w:rsidTr="005E1E63">
      <w:trPr>
        <w:trHeight w:val="250"/>
      </w:trPr>
      <w:tc>
        <w:tcPr>
          <w:tcW w:w="15356" w:type="dxa"/>
          <w:tcBorders>
            <w:bottom w:val="single" w:sz="4" w:space="0" w:color="000000"/>
          </w:tcBorders>
          <w:shd w:val="clear" w:color="auto" w:fill="auto"/>
        </w:tcPr>
        <w:p w14:paraId="674D9EFE" w14:textId="77777777" w:rsidR="005E1E63" w:rsidRPr="00754C8B" w:rsidRDefault="005E1E63" w:rsidP="00A32A3A">
          <w:pPr>
            <w:rPr>
              <w:rFonts w:ascii="Arial" w:hAnsi="Arial" w:cs="Arial"/>
            </w:rPr>
          </w:pPr>
        </w:p>
      </w:tc>
      <w:tc>
        <w:tcPr>
          <w:tcW w:w="95" w:type="dxa"/>
          <w:shd w:val="clear" w:color="auto" w:fill="auto"/>
        </w:tcPr>
        <w:p w14:paraId="27D96817" w14:textId="77777777" w:rsidR="005E1E63" w:rsidRPr="00754C8B" w:rsidRDefault="005E1E63" w:rsidP="00A32A3A">
          <w:pPr>
            <w:snapToGrid w:val="0"/>
            <w:rPr>
              <w:rFonts w:ascii="Arial" w:hAnsi="Arial" w:cs="Arial"/>
            </w:rPr>
          </w:pPr>
        </w:p>
      </w:tc>
    </w:tr>
  </w:tbl>
  <w:p w14:paraId="3E4139A8" w14:textId="77777777" w:rsidR="005E1E63" w:rsidRPr="00A32A3A" w:rsidRDefault="005E1E63"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5E1E63" w:rsidRPr="00754C8B" w:rsidRDefault="00F853EC"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005E1E63"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005E1E63" w:rsidRPr="00754C8B">
      <w:rPr>
        <w:rFonts w:ascii="Arial" w:hAnsi="Arial" w:cs="Arial"/>
      </w:rPr>
      <w:t>Ministerstwo</w:t>
    </w:r>
    <w:r w:rsidR="00AF5E01">
      <w:rPr>
        <w:rFonts w:ascii="Arial" w:hAnsi="Arial" w:cs="Arial"/>
        <w:lang w:val="pl-PL"/>
      </w:rPr>
      <w:t> </w:t>
    </w:r>
    <w:r w:rsidR="005E1E63" w:rsidRPr="00754C8B">
      <w:rPr>
        <w:rFonts w:ascii="Arial" w:hAnsi="Arial" w:cs="Arial"/>
      </w:rPr>
      <w:t>Funduszy</w:t>
    </w:r>
    <w:r w:rsidR="00AF5E01">
      <w:rPr>
        <w:rFonts w:ascii="Arial" w:hAnsi="Arial" w:cs="Arial"/>
        <w:lang w:val="pl-PL"/>
      </w:rPr>
      <w:t> </w:t>
    </w:r>
    <w:r w:rsidR="005E1E63" w:rsidRPr="00754C8B">
      <w:rPr>
        <w:rFonts w:ascii="Arial" w:hAnsi="Arial" w:cs="Arial"/>
      </w:rPr>
      <w:t>i</w:t>
    </w:r>
    <w:r w:rsidR="00AF5E01">
      <w:rPr>
        <w:rFonts w:ascii="Arial" w:hAnsi="Arial" w:cs="Arial"/>
        <w:lang w:val="pl-PL"/>
      </w:rPr>
      <w:t> </w:t>
    </w:r>
    <w:r w:rsidR="005E1E63" w:rsidRPr="00754C8B">
      <w:rPr>
        <w:rFonts w:ascii="Arial" w:hAnsi="Arial" w:cs="Arial"/>
      </w:rPr>
      <w:t>Polityki</w:t>
    </w:r>
    <w:r w:rsidR="00AF5E01">
      <w:rPr>
        <w:rFonts w:ascii="Arial" w:hAnsi="Arial" w:cs="Arial"/>
        <w:lang w:val="pl-PL"/>
      </w:rPr>
      <w:t> </w:t>
    </w:r>
    <w:r w:rsidR="005E1E63" w:rsidRPr="00754C8B">
      <w:rPr>
        <w:rFonts w:ascii="Arial" w:hAnsi="Arial" w:cs="Arial"/>
      </w:rPr>
      <w:t>Regionalnej</w:t>
    </w:r>
  </w:p>
  <w:p w14:paraId="2855A92C" w14:textId="0D073F20" w:rsidR="005E1E63" w:rsidRPr="00754C8B" w:rsidRDefault="004C34B2"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37A34127">
          <wp:extent cx="6579235" cy="914400"/>
          <wp:effectExtent l="0" t="0" r="0" b="0"/>
          <wp:docPr id="1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69DABE8F" w14:textId="77777777" w:rsidTr="005E1E63">
      <w:trPr>
        <w:trHeight w:val="250"/>
      </w:trPr>
      <w:tc>
        <w:tcPr>
          <w:tcW w:w="15356" w:type="dxa"/>
          <w:tcBorders>
            <w:bottom w:val="single" w:sz="4" w:space="0" w:color="000000"/>
          </w:tcBorders>
          <w:shd w:val="clear" w:color="auto" w:fill="auto"/>
        </w:tcPr>
        <w:p w14:paraId="7947CCA1" w14:textId="77777777" w:rsidR="005E1E63" w:rsidRPr="00754C8B" w:rsidRDefault="005E1E63"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shd w:val="clear" w:color="auto" w:fill="auto"/>
        </w:tcPr>
        <w:p w14:paraId="52823FE9" w14:textId="77777777" w:rsidR="005E1E63" w:rsidRPr="00754C8B" w:rsidRDefault="005E1E63" w:rsidP="00A32A3A">
          <w:pPr>
            <w:snapToGrid w:val="0"/>
            <w:rPr>
              <w:rFonts w:ascii="Arial" w:hAnsi="Arial" w:cs="Arial"/>
            </w:rPr>
          </w:pPr>
        </w:p>
      </w:tc>
    </w:tr>
  </w:tbl>
  <w:p w14:paraId="07CD69E4" w14:textId="77777777" w:rsidR="005E1E63" w:rsidRDefault="005E1E63"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5"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8"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7"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8"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1"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3"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4"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364747295">
    <w:abstractNumId w:val="10"/>
  </w:num>
  <w:num w:numId="2" w16cid:durableId="1135442261">
    <w:abstractNumId w:val="0"/>
  </w:num>
  <w:num w:numId="3" w16cid:durableId="1843203840">
    <w:abstractNumId w:val="22"/>
  </w:num>
  <w:num w:numId="4" w16cid:durableId="1666471613">
    <w:abstractNumId w:val="21"/>
  </w:num>
  <w:num w:numId="5" w16cid:durableId="678312698">
    <w:abstractNumId w:val="11"/>
  </w:num>
  <w:num w:numId="6" w16cid:durableId="1692488542">
    <w:abstractNumId w:val="28"/>
  </w:num>
  <w:num w:numId="7" w16cid:durableId="1861620953">
    <w:abstractNumId w:val="26"/>
  </w:num>
  <w:num w:numId="8" w16cid:durableId="1920598643">
    <w:abstractNumId w:val="32"/>
  </w:num>
  <w:num w:numId="9" w16cid:durableId="1146894415">
    <w:abstractNumId w:val="1"/>
  </w:num>
  <w:num w:numId="10" w16cid:durableId="780028522">
    <w:abstractNumId w:val="8"/>
  </w:num>
  <w:num w:numId="11" w16cid:durableId="648749710">
    <w:abstractNumId w:val="9"/>
  </w:num>
  <w:num w:numId="12" w16cid:durableId="1564294528">
    <w:abstractNumId w:val="14"/>
  </w:num>
  <w:num w:numId="13" w16cid:durableId="1886718339">
    <w:abstractNumId w:val="27"/>
  </w:num>
  <w:num w:numId="14" w16cid:durableId="1065759174">
    <w:abstractNumId w:val="20"/>
  </w:num>
  <w:num w:numId="15" w16cid:durableId="828836867">
    <w:abstractNumId w:val="2"/>
  </w:num>
  <w:num w:numId="16" w16cid:durableId="1573468363">
    <w:abstractNumId w:val="25"/>
  </w:num>
  <w:num w:numId="17" w16cid:durableId="1863468831">
    <w:abstractNumId w:val="30"/>
  </w:num>
  <w:num w:numId="18" w16cid:durableId="1429739401">
    <w:abstractNumId w:val="16"/>
  </w:num>
  <w:num w:numId="19" w16cid:durableId="1904366028">
    <w:abstractNumId w:val="24"/>
  </w:num>
  <w:num w:numId="20" w16cid:durableId="2013683160">
    <w:abstractNumId w:val="23"/>
  </w:num>
  <w:num w:numId="21" w16cid:durableId="983965765">
    <w:abstractNumId w:val="31"/>
  </w:num>
  <w:num w:numId="22" w16cid:durableId="34237686">
    <w:abstractNumId w:val="19"/>
  </w:num>
  <w:num w:numId="23" w16cid:durableId="939722697">
    <w:abstractNumId w:val="12"/>
  </w:num>
  <w:num w:numId="24" w16cid:durableId="1067459853">
    <w:abstractNumId w:val="17"/>
  </w:num>
  <w:num w:numId="25" w16cid:durableId="1361005316">
    <w:abstractNumId w:val="7"/>
  </w:num>
  <w:num w:numId="26" w16cid:durableId="1751123572">
    <w:abstractNumId w:val="6"/>
  </w:num>
  <w:num w:numId="27" w16cid:durableId="608388928">
    <w:abstractNumId w:val="15"/>
  </w:num>
  <w:num w:numId="28" w16cid:durableId="1296134815">
    <w:abstractNumId w:val="3"/>
  </w:num>
  <w:num w:numId="29" w16cid:durableId="1468932161">
    <w:abstractNumId w:val="29"/>
  </w:num>
  <w:num w:numId="30" w16cid:durableId="164588167">
    <w:abstractNumId w:val="13"/>
  </w:num>
  <w:num w:numId="31" w16cid:durableId="920139763">
    <w:abstractNumId w:val="4"/>
  </w:num>
  <w:num w:numId="32" w16cid:durableId="2058434114">
    <w:abstractNumId w:val="18"/>
  </w:num>
  <w:num w:numId="33" w16cid:durableId="1206017909">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1020"/>
    <w:rsid w:val="00051509"/>
    <w:rsid w:val="00051BBA"/>
    <w:rsid w:val="00051DCB"/>
    <w:rsid w:val="0005250B"/>
    <w:rsid w:val="0005259B"/>
    <w:rsid w:val="000526DD"/>
    <w:rsid w:val="000529D4"/>
    <w:rsid w:val="00052FBC"/>
    <w:rsid w:val="00052FF8"/>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6EE6"/>
    <w:rsid w:val="00097050"/>
    <w:rsid w:val="00097213"/>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180"/>
    <w:rsid w:val="000D677E"/>
    <w:rsid w:val="000D67B6"/>
    <w:rsid w:val="000D68F9"/>
    <w:rsid w:val="000D7281"/>
    <w:rsid w:val="000D7527"/>
    <w:rsid w:val="000D7938"/>
    <w:rsid w:val="000D7963"/>
    <w:rsid w:val="000E048C"/>
    <w:rsid w:val="000E090D"/>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14B"/>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7CC"/>
    <w:rsid w:val="00123AA4"/>
    <w:rsid w:val="00123F4B"/>
    <w:rsid w:val="001252CB"/>
    <w:rsid w:val="00125C43"/>
    <w:rsid w:val="0012647F"/>
    <w:rsid w:val="00126944"/>
    <w:rsid w:val="00127127"/>
    <w:rsid w:val="00127198"/>
    <w:rsid w:val="00127B67"/>
    <w:rsid w:val="00127CCB"/>
    <w:rsid w:val="001304A6"/>
    <w:rsid w:val="00130BA9"/>
    <w:rsid w:val="0013130A"/>
    <w:rsid w:val="001314AD"/>
    <w:rsid w:val="00131839"/>
    <w:rsid w:val="00131E47"/>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599D"/>
    <w:rsid w:val="001469D8"/>
    <w:rsid w:val="001479CD"/>
    <w:rsid w:val="00147C5F"/>
    <w:rsid w:val="00147FF2"/>
    <w:rsid w:val="00150CB4"/>
    <w:rsid w:val="00150CC3"/>
    <w:rsid w:val="001516DD"/>
    <w:rsid w:val="00151725"/>
    <w:rsid w:val="00151928"/>
    <w:rsid w:val="00151CD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E59"/>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9E7"/>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AE"/>
    <w:rsid w:val="002E1BDA"/>
    <w:rsid w:val="002E287A"/>
    <w:rsid w:val="002E2B9D"/>
    <w:rsid w:val="002E35EF"/>
    <w:rsid w:val="002E399F"/>
    <w:rsid w:val="002E414E"/>
    <w:rsid w:val="002E41E0"/>
    <w:rsid w:val="002E45D1"/>
    <w:rsid w:val="002E48BE"/>
    <w:rsid w:val="002E52A9"/>
    <w:rsid w:val="002E533F"/>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3704"/>
    <w:rsid w:val="003D41C8"/>
    <w:rsid w:val="003D452F"/>
    <w:rsid w:val="003D47F3"/>
    <w:rsid w:val="003D49B7"/>
    <w:rsid w:val="003D4ED9"/>
    <w:rsid w:val="003D4F86"/>
    <w:rsid w:val="003D5623"/>
    <w:rsid w:val="003D5E72"/>
    <w:rsid w:val="003D60C1"/>
    <w:rsid w:val="003D6178"/>
    <w:rsid w:val="003D6EF5"/>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44C"/>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966"/>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6ED"/>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D01"/>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5A7"/>
    <w:rsid w:val="00553B8C"/>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9AE"/>
    <w:rsid w:val="0059430B"/>
    <w:rsid w:val="00595229"/>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323"/>
    <w:rsid w:val="005B2747"/>
    <w:rsid w:val="005B2795"/>
    <w:rsid w:val="005B2804"/>
    <w:rsid w:val="005B2A3A"/>
    <w:rsid w:val="005B2DE2"/>
    <w:rsid w:val="005B3339"/>
    <w:rsid w:val="005B36B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406E"/>
    <w:rsid w:val="005D4363"/>
    <w:rsid w:val="005D4AFC"/>
    <w:rsid w:val="005D4CBF"/>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33"/>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45DE"/>
    <w:rsid w:val="00664D00"/>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528"/>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9F0"/>
    <w:rsid w:val="006D6A67"/>
    <w:rsid w:val="006D6EE0"/>
    <w:rsid w:val="006E01C4"/>
    <w:rsid w:val="006E02F9"/>
    <w:rsid w:val="006E05F3"/>
    <w:rsid w:val="006E06B7"/>
    <w:rsid w:val="006E1693"/>
    <w:rsid w:val="006E16B3"/>
    <w:rsid w:val="006E1F22"/>
    <w:rsid w:val="006E285B"/>
    <w:rsid w:val="006E3196"/>
    <w:rsid w:val="006E3D41"/>
    <w:rsid w:val="006E5372"/>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4E59"/>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162"/>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40EA"/>
    <w:rsid w:val="00754319"/>
    <w:rsid w:val="00754534"/>
    <w:rsid w:val="007545C9"/>
    <w:rsid w:val="00754E1F"/>
    <w:rsid w:val="007553AC"/>
    <w:rsid w:val="00756085"/>
    <w:rsid w:val="00756260"/>
    <w:rsid w:val="007563DE"/>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84B"/>
    <w:rsid w:val="00783D54"/>
    <w:rsid w:val="00783DF4"/>
    <w:rsid w:val="0078438D"/>
    <w:rsid w:val="007844EF"/>
    <w:rsid w:val="00784565"/>
    <w:rsid w:val="007846F5"/>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199A"/>
    <w:rsid w:val="007A1A3E"/>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565"/>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799"/>
    <w:rsid w:val="008C4800"/>
    <w:rsid w:val="008C531B"/>
    <w:rsid w:val="008C56B1"/>
    <w:rsid w:val="008C63BA"/>
    <w:rsid w:val="008C63EE"/>
    <w:rsid w:val="008C646A"/>
    <w:rsid w:val="008C684E"/>
    <w:rsid w:val="008C6C7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BF3"/>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B59"/>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1DD"/>
    <w:rsid w:val="0097221C"/>
    <w:rsid w:val="00972547"/>
    <w:rsid w:val="00972CA4"/>
    <w:rsid w:val="00973301"/>
    <w:rsid w:val="00973602"/>
    <w:rsid w:val="0097363F"/>
    <w:rsid w:val="009737A0"/>
    <w:rsid w:val="00973C83"/>
    <w:rsid w:val="00974549"/>
    <w:rsid w:val="0097493E"/>
    <w:rsid w:val="00974FA1"/>
    <w:rsid w:val="0097553B"/>
    <w:rsid w:val="009756B1"/>
    <w:rsid w:val="00975BBD"/>
    <w:rsid w:val="0097601E"/>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763"/>
    <w:rsid w:val="009C678F"/>
    <w:rsid w:val="009C6BBB"/>
    <w:rsid w:val="009C6D97"/>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0B70"/>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F47"/>
    <w:rsid w:val="00A21268"/>
    <w:rsid w:val="00A21542"/>
    <w:rsid w:val="00A217E5"/>
    <w:rsid w:val="00A219ED"/>
    <w:rsid w:val="00A21DB3"/>
    <w:rsid w:val="00A21E96"/>
    <w:rsid w:val="00A228A2"/>
    <w:rsid w:val="00A22B67"/>
    <w:rsid w:val="00A22BA1"/>
    <w:rsid w:val="00A23207"/>
    <w:rsid w:val="00A235BB"/>
    <w:rsid w:val="00A235F2"/>
    <w:rsid w:val="00A241B9"/>
    <w:rsid w:val="00A243B7"/>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103D"/>
    <w:rsid w:val="00A312F5"/>
    <w:rsid w:val="00A31CA7"/>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9EA"/>
    <w:rsid w:val="00AF2E81"/>
    <w:rsid w:val="00AF32DB"/>
    <w:rsid w:val="00AF37F2"/>
    <w:rsid w:val="00AF3A07"/>
    <w:rsid w:val="00AF3C7C"/>
    <w:rsid w:val="00AF4E2F"/>
    <w:rsid w:val="00AF5018"/>
    <w:rsid w:val="00AF5777"/>
    <w:rsid w:val="00AF59A3"/>
    <w:rsid w:val="00AF5B5F"/>
    <w:rsid w:val="00AF5E01"/>
    <w:rsid w:val="00AF6174"/>
    <w:rsid w:val="00AF638F"/>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13E"/>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A70"/>
    <w:rsid w:val="00C03E50"/>
    <w:rsid w:val="00C04240"/>
    <w:rsid w:val="00C04770"/>
    <w:rsid w:val="00C052E8"/>
    <w:rsid w:val="00C05796"/>
    <w:rsid w:val="00C05DDC"/>
    <w:rsid w:val="00C06083"/>
    <w:rsid w:val="00C0650A"/>
    <w:rsid w:val="00C0713A"/>
    <w:rsid w:val="00C0718E"/>
    <w:rsid w:val="00C072C1"/>
    <w:rsid w:val="00C0768A"/>
    <w:rsid w:val="00C07AB2"/>
    <w:rsid w:val="00C07CBC"/>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CDB"/>
    <w:rsid w:val="00C531C7"/>
    <w:rsid w:val="00C53591"/>
    <w:rsid w:val="00C54040"/>
    <w:rsid w:val="00C54BBA"/>
    <w:rsid w:val="00C54C45"/>
    <w:rsid w:val="00C555E8"/>
    <w:rsid w:val="00C5562A"/>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D8F"/>
    <w:rsid w:val="00C8634A"/>
    <w:rsid w:val="00C866F6"/>
    <w:rsid w:val="00C86BD2"/>
    <w:rsid w:val="00C910B0"/>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2D8"/>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5EAA"/>
    <w:rsid w:val="00CC60C7"/>
    <w:rsid w:val="00CC6404"/>
    <w:rsid w:val="00CC711A"/>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73A"/>
    <w:rsid w:val="00D17905"/>
    <w:rsid w:val="00D20344"/>
    <w:rsid w:val="00D203D7"/>
    <w:rsid w:val="00D21509"/>
    <w:rsid w:val="00D215B5"/>
    <w:rsid w:val="00D234FD"/>
    <w:rsid w:val="00D239D6"/>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D18"/>
    <w:rsid w:val="00D83962"/>
    <w:rsid w:val="00D83E48"/>
    <w:rsid w:val="00D83F95"/>
    <w:rsid w:val="00D8424B"/>
    <w:rsid w:val="00D84465"/>
    <w:rsid w:val="00D84E6A"/>
    <w:rsid w:val="00D84EA9"/>
    <w:rsid w:val="00D854C1"/>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75C0"/>
    <w:rsid w:val="00D97D12"/>
    <w:rsid w:val="00D97E43"/>
    <w:rsid w:val="00DA017A"/>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A97"/>
    <w:rsid w:val="00DA7A9C"/>
    <w:rsid w:val="00DA7AAD"/>
    <w:rsid w:val="00DA7B09"/>
    <w:rsid w:val="00DB0017"/>
    <w:rsid w:val="00DB0637"/>
    <w:rsid w:val="00DB0D65"/>
    <w:rsid w:val="00DB0F1C"/>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900AD"/>
    <w:rsid w:val="00E90349"/>
    <w:rsid w:val="00E91045"/>
    <w:rsid w:val="00E910A4"/>
    <w:rsid w:val="00E91F9E"/>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5C9D"/>
    <w:rsid w:val="00EB5E56"/>
    <w:rsid w:val="00EB5F0A"/>
    <w:rsid w:val="00EB691C"/>
    <w:rsid w:val="00EB6B50"/>
    <w:rsid w:val="00EB6FE7"/>
    <w:rsid w:val="00EB7B32"/>
    <w:rsid w:val="00EB7DBC"/>
    <w:rsid w:val="00EB7EDE"/>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E34"/>
    <w:rsid w:val="00F21440"/>
    <w:rsid w:val="00F21C29"/>
    <w:rsid w:val="00F22258"/>
    <w:rsid w:val="00F22594"/>
    <w:rsid w:val="00F225CF"/>
    <w:rsid w:val="00F22F06"/>
    <w:rsid w:val="00F22FE5"/>
    <w:rsid w:val="00F23502"/>
    <w:rsid w:val="00F239BC"/>
    <w:rsid w:val="00F23C5D"/>
    <w:rsid w:val="00F23F2F"/>
    <w:rsid w:val="00F24207"/>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938"/>
    <w:rsid w:val="00F34A3D"/>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601DA"/>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90E05"/>
    <w:rsid w:val="00F91285"/>
    <w:rsid w:val="00F912A9"/>
    <w:rsid w:val="00F9147F"/>
    <w:rsid w:val="00F914B1"/>
    <w:rsid w:val="00F91535"/>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97E78"/>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237"/>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semiHidden/>
    <w:locked/>
    <w:rsid w:val="005320D2"/>
    <w:rPr>
      <w:rFonts w:ascii="Calibri" w:hAnsi="Calibri" w:cs="Times New Roman"/>
      <w:b/>
      <w:bCs/>
      <w:sz w:val="28"/>
      <w:szCs w:val="28"/>
    </w:rPr>
  </w:style>
  <w:style w:type="character" w:customStyle="1" w:styleId="Nagwek5Znak">
    <w:name w:val="Nagłówek 5 Znak"/>
    <w:link w:val="Nagwek5"/>
    <w:semiHidden/>
    <w:locked/>
    <w:rsid w:val="005320D2"/>
    <w:rPr>
      <w:rFonts w:ascii="Calibri" w:hAnsi="Calibri" w:cs="Times New Roman"/>
      <w:b/>
      <w:bCs/>
      <w:i/>
      <w:iCs/>
      <w:sz w:val="26"/>
      <w:szCs w:val="26"/>
    </w:rPr>
  </w:style>
  <w:style w:type="character" w:customStyle="1" w:styleId="Nagwek6Znak">
    <w:name w:val="Nagłówek 6 Znak"/>
    <w:link w:val="Nagwek6"/>
    <w:semiHidden/>
    <w:locked/>
    <w:rsid w:val="005320D2"/>
    <w:rPr>
      <w:rFonts w:ascii="Calibri" w:hAnsi="Calibri" w:cs="Times New Roman"/>
      <w:b/>
      <w:bCs/>
      <w:sz w:val="22"/>
      <w:szCs w:val="22"/>
    </w:rPr>
  </w:style>
  <w:style w:type="character" w:customStyle="1" w:styleId="Nagwek7Znak">
    <w:name w:val="Nagłówek 7 Znak"/>
    <w:link w:val="Nagwek7"/>
    <w:semiHidden/>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semiHidden/>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4868FF"/>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semiHidden/>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semiHidden/>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semiHidden/>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semiHidden/>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semiHidden/>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basedOn w:val="Normalny"/>
    <w:link w:val="TekstprzypisudolnegoZnak"/>
    <w:semiHidden/>
    <w:rsid w:val="00904EC6"/>
    <w:rPr>
      <w:sz w:val="20"/>
      <w:szCs w:val="20"/>
      <w:u w:val="single"/>
      <w:lang w:val="x-none" w:eastAsia="x-none"/>
    </w:rPr>
  </w:style>
  <w:style w:type="character" w:customStyle="1" w:styleId="TekstprzypisudolnegoZnak">
    <w:name w:val="Tekst przypisu dolnego Znak"/>
    <w:link w:val="Tekstprzypisudolnego"/>
    <w:semiHidden/>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3D3704"/>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header" Target="header2.xml"/><Relationship Id="rId16" Type="http://schemas.openxmlformats.org/officeDocument/2006/relationships/image" Target="media/image5.png"/><Relationship Id="rId107" Type="http://schemas.openxmlformats.org/officeDocument/2006/relationships/image" Target="media/image95.png"/><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28" Type="http://schemas.openxmlformats.org/officeDocument/2006/relationships/image" Target="media/image116.png"/><Relationship Id="rId5" Type="http://schemas.openxmlformats.org/officeDocument/2006/relationships/customXml" Target="../customXml/item5.xml"/><Relationship Id="rId90" Type="http://schemas.openxmlformats.org/officeDocument/2006/relationships/image" Target="media/image78.png"/><Relationship Id="rId95" Type="http://schemas.openxmlformats.org/officeDocument/2006/relationships/image" Target="media/image83.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1.png"/><Relationship Id="rId118" Type="http://schemas.openxmlformats.org/officeDocument/2006/relationships/image" Target="media/image106.png"/><Relationship Id="rId134" Type="http://schemas.openxmlformats.org/officeDocument/2006/relationships/image" Target="media/image122.png"/><Relationship Id="rId139" Type="http://schemas.openxmlformats.org/officeDocument/2006/relationships/fontTable" Target="fontTable.xml"/><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7.png"/><Relationship Id="rId103" Type="http://schemas.openxmlformats.org/officeDocument/2006/relationships/image" Target="media/image91.png"/><Relationship Id="rId108" Type="http://schemas.openxmlformats.org/officeDocument/2006/relationships/image" Target="media/image96.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hyperlink" Target="https://www.gov.pl/web/fundusze-regiony/krajowa-strategia-rozwoju-regionalnego" TargetMode="External"/><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9.png"/><Relationship Id="rId96" Type="http://schemas.openxmlformats.org/officeDocument/2006/relationships/image" Target="media/image84.png"/><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3.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7.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7" Type="http://schemas.openxmlformats.org/officeDocument/2006/relationships/styles" Target="styl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footer" Target="footer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8" Type="http://schemas.openxmlformats.org/officeDocument/2006/relationships/settings" Target="settings.xml"/><Relationship Id="rId51" Type="http://schemas.openxmlformats.org/officeDocument/2006/relationships/image" Target="media/image40.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3" Type="http://schemas.openxmlformats.org/officeDocument/2006/relationships/customXml" Target="../customXml/item3.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footnotes" Target="footnotes.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s>
</file>

<file path=word/_rels/header2.xml.rels><?xml version="1.0" encoding="UTF-8" standalone="yes"?>
<Relationships xmlns="http://schemas.openxmlformats.org/package/2006/relationships"><Relationship Id="rId1" Type="http://schemas.openxmlformats.org/officeDocument/2006/relationships/image" Target="media/image12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3263105-6DE1-4CA4-976E-CD87E083A901}">
  <ds:schemaRefs>
    <ds:schemaRef ds:uri="http://schemas.openxmlformats.org/officeDocument/2006/bibliography"/>
  </ds:schemaRefs>
</ds:datastoreItem>
</file>

<file path=customXml/itemProps2.xml><?xml version="1.0" encoding="utf-8"?>
<ds:datastoreItem xmlns:ds="http://schemas.openxmlformats.org/officeDocument/2006/customXml" ds:itemID="{81E331CF-B78B-499D-B89B-7BC47181BFEC}">
  <ds:schemaRefs>
    <ds:schemaRef ds:uri="http://schemas.microsoft.com/office/2006/metadata/longProperties"/>
  </ds:schemaRefs>
</ds:datastoreItem>
</file>

<file path=customXml/itemProps3.xml><?xml version="1.0" encoding="utf-8"?>
<ds:datastoreItem xmlns:ds="http://schemas.openxmlformats.org/officeDocument/2006/customXml" ds:itemID="{CC76A3E6-11F0-472E-AD85-1D51EAF488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AFE7138-DF44-4146-81A9-117D883C8635}">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5.xml><?xml version="1.0" encoding="utf-8"?>
<ds:datastoreItem xmlns:ds="http://schemas.openxmlformats.org/officeDocument/2006/customXml" ds:itemID="{DF67517A-9562-4CB2-A874-B6B1E2BBAA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288</TotalTime>
  <Pages>123</Pages>
  <Words>13030</Words>
  <Characters>85910</Characters>
  <Application>Microsoft Office Word</Application>
  <DocSecurity>0</DocSecurity>
  <Lines>715</Lines>
  <Paragraphs>197</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98743</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Sulej-Kapusta Agnieszka</cp:lastModifiedBy>
  <cp:revision>10</cp:revision>
  <cp:lastPrinted>2025-04-25T07:29:00Z</cp:lastPrinted>
  <dcterms:created xsi:type="dcterms:W3CDTF">2025-03-10T14:35:00Z</dcterms:created>
  <dcterms:modified xsi:type="dcterms:W3CDTF">2025-04-28T08:52:00Z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ensitivity">
    <vt:lpwstr>Atos For Internal Use Atos For Internal Use - All Employees</vt:lpwstr>
  </property>
  <property fmtid="{D5CDD505-2E9C-101B-9397-08002B2CF9AE}" pid="24" name="Stan zatwierdzenia">
    <vt:lpwstr/>
  </property>
  <property fmtid="{D5CDD505-2E9C-101B-9397-08002B2CF9AE}" pid="25" name="Status dokumentu">
    <vt:lpwstr>W OPRACOWANIU</vt:lpwstr>
  </property>
</Properties>
</file>